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B85C" w14:textId="21C0633C" w:rsidR="00BB43DE" w:rsidRPr="00EE006E" w:rsidRDefault="00BB43DE" w:rsidP="00BB43D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9</w:t>
      </w:r>
      <w:r w:rsidRPr="00121C7F">
        <w:rPr>
          <w:rFonts w:hint="eastAsia"/>
          <w:b/>
          <w:sz w:val="24"/>
          <w:szCs w:val="24"/>
          <w:lang w:eastAsia="ko-KR"/>
        </w:rPr>
        <w:tab/>
      </w:r>
      <w:r w:rsidR="00FF1F11" w:rsidRPr="00FF1F11">
        <w:rPr>
          <w:b/>
          <w:sz w:val="24"/>
          <w:szCs w:val="24"/>
          <w:lang w:eastAsia="ko-KR"/>
        </w:rPr>
        <w:t>R4-231855</w:t>
      </w:r>
      <w:r w:rsidR="00FF1F11">
        <w:rPr>
          <w:b/>
          <w:sz w:val="24"/>
          <w:szCs w:val="24"/>
          <w:lang w:eastAsia="ko-KR"/>
        </w:rPr>
        <w:t>8</w:t>
      </w:r>
    </w:p>
    <w:bookmarkEnd w:id="0"/>
    <w:bookmarkEnd w:id="1"/>
    <w:p w14:paraId="1158BB90" w14:textId="452A75CB" w:rsidR="000A231E" w:rsidRDefault="00BB43DE" w:rsidP="00BB43DE">
      <w:pPr>
        <w:tabs>
          <w:tab w:val="left" w:pos="1985"/>
        </w:tabs>
        <w:rPr>
          <w:rFonts w:ascii="Arial" w:hAnsi="Arial"/>
          <w:b/>
          <w:bCs/>
          <w:noProof/>
          <w:sz w:val="24"/>
          <w:szCs w:val="24"/>
        </w:rPr>
      </w:pPr>
      <w:r>
        <w:rPr>
          <w:rFonts w:ascii="Arial" w:hAnsi="Arial"/>
          <w:b/>
          <w:bCs/>
          <w:noProof/>
          <w:sz w:val="24"/>
          <w:szCs w:val="24"/>
        </w:rPr>
        <w:t>Chicago, USA</w:t>
      </w:r>
      <w:r w:rsidRPr="00D618AB">
        <w:rPr>
          <w:rFonts w:ascii="Arial" w:hAnsi="Arial"/>
          <w:b/>
          <w:bCs/>
          <w:noProof/>
          <w:sz w:val="24"/>
          <w:szCs w:val="24"/>
        </w:rPr>
        <w:t xml:space="preserve">, </w:t>
      </w:r>
      <w:r>
        <w:rPr>
          <w:rFonts w:ascii="Arial" w:eastAsia="SimSun" w:hAnsi="Arial" w:cs="Arial"/>
          <w:b/>
          <w:sz w:val="24"/>
          <w:szCs w:val="24"/>
          <w:lang w:eastAsia="zh-CN"/>
        </w:rPr>
        <w:t>November 13 – November 17</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03D3B5E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B43DE">
        <w:rPr>
          <w:rFonts w:ascii="Arial" w:hAnsi="Arial"/>
          <w:sz w:val="24"/>
        </w:rPr>
        <w:t>8</w:t>
      </w:r>
      <w:r w:rsidR="00CB0137">
        <w:rPr>
          <w:rFonts w:ascii="Arial" w:hAnsi="Arial"/>
          <w:sz w:val="24"/>
        </w:rPr>
        <w:t>.</w:t>
      </w:r>
      <w:r w:rsidR="00FB46C9">
        <w:rPr>
          <w:rFonts w:ascii="Arial" w:hAnsi="Arial"/>
          <w:sz w:val="24"/>
        </w:rPr>
        <w:t>1</w:t>
      </w:r>
      <w:r w:rsidR="004B5413">
        <w:rPr>
          <w:rFonts w:ascii="Arial" w:hAnsi="Arial"/>
          <w:sz w:val="24"/>
        </w:rPr>
        <w:t>8</w:t>
      </w:r>
      <w:r w:rsidR="00CB0137">
        <w:rPr>
          <w:rFonts w:ascii="Arial" w:hAnsi="Arial"/>
          <w:sz w:val="24"/>
        </w:rPr>
        <w:t>.</w:t>
      </w:r>
      <w:r w:rsidR="00E84832">
        <w:rPr>
          <w:rFonts w:ascii="Arial" w:hAnsi="Arial"/>
          <w:sz w:val="24"/>
        </w:rPr>
        <w:t>2</w:t>
      </w:r>
      <w:r w:rsidR="00FB46C9">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54FBC36" w:rsidR="005270E4" w:rsidRDefault="0084797F" w:rsidP="005270E4">
      <w:pPr>
        <w:spacing w:after="0"/>
        <w:jc w:val="both"/>
        <w:rPr>
          <w:lang w:eastAsia="zh-CN"/>
        </w:rPr>
      </w:pPr>
      <w:r w:rsidRPr="001E1407">
        <w:rPr>
          <w:lang w:eastAsia="zh-CN"/>
        </w:rPr>
        <w:t>In RAN#</w:t>
      </w:r>
      <w:r w:rsidR="00874DC8">
        <w:rPr>
          <w:lang w:eastAsia="zh-CN"/>
        </w:rPr>
        <w:t>10</w:t>
      </w:r>
      <w:r w:rsidR="000B4F7C">
        <w:rPr>
          <w:lang w:eastAsia="zh-CN"/>
        </w:rPr>
        <w:t>1</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1D863212" w14:textId="4E61E8BE" w:rsidR="007335C5" w:rsidRDefault="0042657A" w:rsidP="00884B3E">
      <w:pPr>
        <w:pStyle w:val="ListParagraph"/>
        <w:ind w:leftChars="0" w:left="0"/>
        <w:jc w:val="both"/>
        <w:rPr>
          <w:lang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 xml:space="preserve">hapter 2.2 we will discuss receiver assumptions. </w:t>
      </w:r>
      <w:r w:rsidR="00FD43FB">
        <w:rPr>
          <w:lang w:val="en-US" w:eastAsia="ja-JP" w:bidi="hi-IN"/>
        </w:rPr>
        <w:t xml:space="preserve">Next, </w:t>
      </w:r>
      <w:r w:rsidR="006135A3">
        <w:rPr>
          <w:lang w:val="en-US" w:eastAsia="ja-JP" w:bidi="hi-IN"/>
        </w:rPr>
        <w:t xml:space="preserve">in the </w:t>
      </w:r>
      <w:r w:rsidR="00284F74">
        <w:rPr>
          <w:lang w:val="en-US" w:eastAsia="ja-JP" w:bidi="hi-IN"/>
        </w:rPr>
        <w:t>C</w:t>
      </w:r>
      <w:r w:rsidR="006135A3">
        <w:rPr>
          <w:lang w:val="en-US" w:eastAsia="ja-JP" w:bidi="hi-IN"/>
        </w:rPr>
        <w:t>hapter 2.3 we will discuss assistan</w:t>
      </w:r>
      <w:r w:rsidR="006C5E4D">
        <w:rPr>
          <w:lang w:val="en-US" w:eastAsia="ja-JP" w:bidi="hi-IN"/>
        </w:rPr>
        <w:t>t</w:t>
      </w:r>
      <w:r w:rsidR="006135A3">
        <w:rPr>
          <w:lang w:val="en-US" w:eastAsia="ja-JP" w:bidi="hi-IN"/>
        </w:rPr>
        <w:t xml:space="preserve"> information related issues.</w:t>
      </w:r>
      <w:r w:rsidR="00FD43FB">
        <w:rPr>
          <w:lang w:val="en-US" w:eastAsia="ja-JP" w:bidi="hi-IN"/>
        </w:rPr>
        <w:t xml:space="preserve"> Next, in the Chapter 2.4 we will discuss UE capability aspects. </w:t>
      </w:r>
      <w:r w:rsidR="00B2531F">
        <w:rPr>
          <w:lang w:val="en-US" w:eastAsia="ja-JP" w:bidi="hi-IN"/>
        </w:rPr>
        <w:t>Next</w:t>
      </w:r>
      <w:r w:rsidR="00FD43FB">
        <w:rPr>
          <w:lang w:val="en-US" w:eastAsia="ja-JP" w:bidi="hi-IN"/>
        </w:rPr>
        <w:t>, in the Chapter 2.5 we will discuss test parameters.</w:t>
      </w:r>
      <w:r w:rsidR="00B2531F">
        <w:rPr>
          <w:lang w:val="en-US" w:eastAsia="ja-JP" w:bidi="hi-IN"/>
        </w:rPr>
        <w:t xml:space="preserve"> Finally, in Chapter 2.6 we will discuss UE feature list proposal.</w:t>
      </w:r>
    </w:p>
    <w:p w14:paraId="0D046EBD" w14:textId="77777777" w:rsidR="00FD43FB" w:rsidRDefault="00FD43FB">
      <w:pPr>
        <w:spacing w:after="160" w:line="259" w:lineRule="auto"/>
        <w:rPr>
          <w:rFonts w:ascii="Arial" w:eastAsia="Batang" w:hAnsi="Arial"/>
          <w:sz w:val="24"/>
          <w:szCs w:val="24"/>
        </w:rPr>
      </w:pPr>
      <w:r>
        <w:rPr>
          <w:sz w:val="24"/>
          <w:szCs w:val="24"/>
        </w:rPr>
        <w:br w:type="page"/>
      </w:r>
    </w:p>
    <w:p w14:paraId="48E90C4A" w14:textId="49062D4B" w:rsidR="00BB5586" w:rsidRPr="00BB5586" w:rsidRDefault="00BB5586" w:rsidP="00BB5586">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sidR="00FD43FB" w:rsidRPr="00FD43FB">
        <w:rPr>
          <w:sz w:val="24"/>
          <w:szCs w:val="24"/>
        </w:rPr>
        <w:t>Reference receiver assumptions</w:t>
      </w:r>
    </w:p>
    <w:p w14:paraId="6E773D29" w14:textId="0ADA2986" w:rsidR="00C07AB2" w:rsidRDefault="0005136F" w:rsidP="000A231E">
      <w:pPr>
        <w:pStyle w:val="ListParagraph"/>
        <w:ind w:leftChars="0" w:left="0"/>
        <w:jc w:val="both"/>
        <w:rPr>
          <w:lang w:eastAsia="zh-CN"/>
        </w:rPr>
      </w:pPr>
      <w:r>
        <w:rPr>
          <w:lang w:eastAsia="zh-CN"/>
        </w:rPr>
        <w:t>To improve receiver performance from Rel-17 MMSE-IRC solution, new a</w:t>
      </w:r>
      <w:r w:rsidRPr="0005136F">
        <w:rPr>
          <w:lang w:eastAsia="zh-CN"/>
        </w:rPr>
        <w:t>dvanced receiver to cancel inter-user interference for MU-MIMO</w:t>
      </w:r>
      <w:r>
        <w:rPr>
          <w:lang w:eastAsia="zh-CN"/>
        </w:rPr>
        <w:t xml:space="preserve"> is proposed to be introduced in Rel-18. The initial receiver candidates </w:t>
      </w:r>
      <w:r w:rsidR="0006787A">
        <w:rPr>
          <w:lang w:eastAsia="zh-CN"/>
        </w:rPr>
        <w:t>we</w:t>
      </w:r>
      <w:r>
        <w:rPr>
          <w:lang w:eastAsia="zh-CN"/>
        </w:rPr>
        <w:t>re E-MMSE-IRC and R-ML</w:t>
      </w:r>
      <w:r w:rsidR="0006787A">
        <w:rPr>
          <w:lang w:eastAsia="zh-CN"/>
        </w:rPr>
        <w:t xml:space="preserve"> but for requirement definition phase we have now selected R-ML as the only reference receiver.</w:t>
      </w:r>
    </w:p>
    <w:p w14:paraId="71B85591" w14:textId="42E4B951" w:rsidR="009B3BC6" w:rsidRDefault="009B3BC6" w:rsidP="00892D0A">
      <w:pPr>
        <w:pStyle w:val="ListParagraph"/>
        <w:ind w:leftChars="0" w:left="0"/>
        <w:jc w:val="both"/>
        <w:rPr>
          <w:rFonts w:eastAsiaTheme="minorEastAsia"/>
          <w:b/>
          <w:lang w:eastAsia="zh-TW"/>
        </w:rPr>
      </w:pPr>
    </w:p>
    <w:p w14:paraId="74AA96EB" w14:textId="2D75F064" w:rsidR="00004394" w:rsidRDefault="00004394" w:rsidP="009B3BC6">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0FD0F777" wp14:editId="5EB24E58">
                <wp:extent cx="6102350" cy="1296670"/>
                <wp:effectExtent l="0" t="0" r="12700" b="1778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C1A4B15" w14:textId="77777777" w:rsidR="000B4F7C" w:rsidRPr="00531179" w:rsidRDefault="000B4F7C" w:rsidP="000B4F7C">
                            <w:pPr>
                              <w:rPr>
                                <w:b/>
                                <w:u w:val="single"/>
                              </w:rPr>
                            </w:pPr>
                            <w:r w:rsidRPr="00531179">
                              <w:rPr>
                                <w:b/>
                                <w:u w:val="single"/>
                              </w:rPr>
                              <w:t xml:space="preserve">Issue 1-1-2: Additional assumptions to the R-ML receiver </w:t>
                            </w:r>
                          </w:p>
                          <w:p w14:paraId="17BF565F" w14:textId="4562039B" w:rsidR="000B4F7C" w:rsidRPr="00531179" w:rsidRDefault="000B4F7C" w:rsidP="000B4F7C">
                            <w:pPr>
                              <w:pStyle w:val="ListParagraph"/>
                              <w:numPr>
                                <w:ilvl w:val="0"/>
                                <w:numId w:val="22"/>
                              </w:numPr>
                              <w:snapToGrid w:val="0"/>
                              <w:spacing w:before="60" w:after="60"/>
                              <w:ind w:leftChars="0" w:left="284" w:hanging="284"/>
                            </w:pPr>
                            <w:r w:rsidRPr="00531179">
                              <w:t xml:space="preserve">From R-ML receiver feature introduction perspective (e.g., applicable scenarios/assumption for </w:t>
                            </w:r>
                            <w:r w:rsidR="004960F4" w:rsidRPr="00531179">
                              <w:t>signalling</w:t>
                            </w:r>
                            <w:r w:rsidRPr="00531179">
                              <w:t xml:space="preserve"> introduction):</w:t>
                            </w:r>
                          </w:p>
                          <w:p w14:paraId="22614A2A"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531179">
                              <w:rPr>
                                <w:rFonts w:eastAsia="SimSun"/>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966E3F6"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1: 2Rx UEs which can process up to 2 layers across target and co-scheduled UEs with R-ML receiver</w:t>
                            </w:r>
                          </w:p>
                          <w:p w14:paraId="4B43F868"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2: 4Rx UEs which can process up to 2 layers across target and co-scheduled UEs with R-ML receiver</w:t>
                            </w:r>
                          </w:p>
                          <w:p w14:paraId="099D95C9"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3: 4Rx UEs which can process up to 4 layers across target and co-scheduled UEs with R-ML receiver</w:t>
                            </w:r>
                          </w:p>
                          <w:p w14:paraId="7D87F7F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lang w:eastAsia="zh-CN"/>
                              </w:rPr>
                              <w:t>Option 2: define the applicability of the corresponding test cases for the three types of UEs respectively based on UE capability reporting.</w:t>
                            </w:r>
                          </w:p>
                          <w:p w14:paraId="6441990C"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3D32EC">
                              <w:rPr>
                                <w:rFonts w:eastAsia="SimSun"/>
                                <w:lang w:eastAsia="zh-CN"/>
                              </w:rPr>
                              <w:t>Other options are not precluded</w:t>
                            </w:r>
                          </w:p>
                          <w:p w14:paraId="4399502E"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pPr>
                            <w:r w:rsidRPr="003D32EC">
                              <w:t xml:space="preserve">FFS any restriction needs or not including DMRS pattern, and maximum number of layers need to handle with R-ML receiver </w:t>
                            </w:r>
                          </w:p>
                          <w:p w14:paraId="3AE8399C" w14:textId="777CD797" w:rsidR="00004394" w:rsidRPr="000B4F7C" w:rsidRDefault="000B4F7C" w:rsidP="000B4F7C">
                            <w:pPr>
                              <w:pStyle w:val="ListParagraph"/>
                              <w:numPr>
                                <w:ilvl w:val="0"/>
                                <w:numId w:val="22"/>
                              </w:numPr>
                              <w:snapToGrid w:val="0"/>
                              <w:spacing w:before="60" w:after="60"/>
                              <w:ind w:leftChars="0" w:left="284" w:hanging="284"/>
                            </w:pPr>
                            <w:r w:rsidRPr="00531179">
                              <w:t>From RAN4 requirements test set-up perspective, introducing test cases, with DMRS configuration type 1 with length 1</w:t>
                            </w:r>
                          </w:p>
                        </w:txbxContent>
                      </wps:txbx>
                      <wps:bodyPr rot="0" vert="horz" wrap="square" lIns="91440" tIns="45720" rIns="91440" bIns="45720" anchor="t" anchorCtr="0">
                        <a:spAutoFit/>
                      </wps:bodyPr>
                    </wps:wsp>
                  </a:graphicData>
                </a:graphic>
              </wp:inline>
            </w:drawing>
          </mc:Choice>
          <mc:Fallback>
            <w:pict>
              <v:shapetype w14:anchorId="0FD0F777" id="_x0000_t202" coordsize="21600,21600" o:spt="202" path="m,l,21600r21600,l21600,xe">
                <v:stroke joinstyle="miter"/>
                <v:path gradientshapeok="t" o:connecttype="rect"/>
              </v:shapetype>
              <v:shape id="Text Box 3"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7C1A4B15" w14:textId="77777777" w:rsidR="000B4F7C" w:rsidRPr="00531179" w:rsidRDefault="000B4F7C" w:rsidP="000B4F7C">
                      <w:pPr>
                        <w:rPr>
                          <w:b/>
                          <w:u w:val="single"/>
                        </w:rPr>
                      </w:pPr>
                      <w:r w:rsidRPr="00531179">
                        <w:rPr>
                          <w:b/>
                          <w:u w:val="single"/>
                        </w:rPr>
                        <w:t xml:space="preserve">Issue 1-1-2: Additional assumptions to the R-ML receiver </w:t>
                      </w:r>
                    </w:p>
                    <w:p w14:paraId="17BF565F" w14:textId="4562039B" w:rsidR="000B4F7C" w:rsidRPr="00531179" w:rsidRDefault="000B4F7C" w:rsidP="000B4F7C">
                      <w:pPr>
                        <w:pStyle w:val="ListParagraph"/>
                        <w:numPr>
                          <w:ilvl w:val="0"/>
                          <w:numId w:val="22"/>
                        </w:numPr>
                        <w:snapToGrid w:val="0"/>
                        <w:spacing w:before="60" w:after="60"/>
                        <w:ind w:leftChars="0" w:left="284" w:hanging="284"/>
                      </w:pPr>
                      <w:r w:rsidRPr="00531179">
                        <w:t xml:space="preserve">From R-ML receiver feature introduction perspective (e.g., applicable scenarios/assumption for </w:t>
                      </w:r>
                      <w:r w:rsidR="004960F4" w:rsidRPr="00531179">
                        <w:t>signalling</w:t>
                      </w:r>
                      <w:r w:rsidRPr="00531179">
                        <w:t xml:space="preserve"> introduction):</w:t>
                      </w:r>
                    </w:p>
                    <w:p w14:paraId="22614A2A"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sidRPr="00531179">
                        <w:rPr>
                          <w:rFonts w:eastAsia="SimSun"/>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966E3F6"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1: 2Rx UEs which can process up to 2 layers across target and co-scheduled UEs with R-ML receiver</w:t>
                      </w:r>
                    </w:p>
                    <w:p w14:paraId="4B43F868"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2: 4Rx UEs which can process up to 2 layers across target and co-scheduled UEs with R-ML receiver</w:t>
                      </w:r>
                    </w:p>
                    <w:p w14:paraId="099D95C9" w14:textId="77777777" w:rsidR="000B4F7C" w:rsidRPr="00531179" w:rsidRDefault="000B4F7C" w:rsidP="000B4F7C">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531179">
                        <w:rPr>
                          <w:lang w:eastAsia="zh-CN"/>
                        </w:rPr>
                        <w:t>Type 3: 4Rx UEs which can process up to 4 layers across target and co-scheduled UEs with R-ML receiver</w:t>
                      </w:r>
                    </w:p>
                    <w:p w14:paraId="7D87F7FD" w14:textId="77777777" w:rsidR="000B4F7C" w:rsidRPr="00531179"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531179">
                        <w:rPr>
                          <w:rFonts w:eastAsia="SimSun"/>
                          <w:lang w:eastAsia="zh-CN"/>
                        </w:rPr>
                        <w:t>Option 2: define the applicability of the corresponding test cases for the three types of UEs respectively based on UE capability reporting.</w:t>
                      </w:r>
                    </w:p>
                    <w:p w14:paraId="6441990C"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SimSun"/>
                          <w:lang w:eastAsia="zh-CN"/>
                        </w:rPr>
                      </w:pPr>
                      <w:r w:rsidRPr="003D32EC">
                        <w:rPr>
                          <w:rFonts w:eastAsia="SimSun"/>
                          <w:lang w:eastAsia="zh-CN"/>
                        </w:rPr>
                        <w:t>Other options are not precluded</w:t>
                      </w:r>
                    </w:p>
                    <w:p w14:paraId="4399502E" w14:textId="77777777" w:rsidR="000B4F7C" w:rsidRPr="003D32EC" w:rsidRDefault="000B4F7C" w:rsidP="000B4F7C">
                      <w:pPr>
                        <w:widowControl w:val="0"/>
                        <w:numPr>
                          <w:ilvl w:val="1"/>
                          <w:numId w:val="28"/>
                        </w:numPr>
                        <w:tabs>
                          <w:tab w:val="left" w:pos="484"/>
                          <w:tab w:val="left" w:pos="709"/>
                          <w:tab w:val="left" w:pos="1440"/>
                          <w:tab w:val="left" w:pos="1701"/>
                        </w:tabs>
                        <w:autoSpaceDN w:val="0"/>
                        <w:snapToGrid w:val="0"/>
                        <w:spacing w:before="60" w:after="60"/>
                        <w:ind w:leftChars="213" w:left="709" w:hanging="283"/>
                      </w:pPr>
                      <w:r w:rsidRPr="003D32EC">
                        <w:t xml:space="preserve">FFS any restriction needs or not including DMRS pattern, and maximum number of layers need to handle with R-ML receiver </w:t>
                      </w:r>
                    </w:p>
                    <w:p w14:paraId="3AE8399C" w14:textId="777CD797" w:rsidR="00004394" w:rsidRPr="000B4F7C" w:rsidRDefault="000B4F7C" w:rsidP="000B4F7C">
                      <w:pPr>
                        <w:pStyle w:val="ListParagraph"/>
                        <w:numPr>
                          <w:ilvl w:val="0"/>
                          <w:numId w:val="22"/>
                        </w:numPr>
                        <w:snapToGrid w:val="0"/>
                        <w:spacing w:before="60" w:after="60"/>
                        <w:ind w:leftChars="0" w:left="284" w:hanging="284"/>
                      </w:pPr>
                      <w:r w:rsidRPr="00531179">
                        <w:t>From RAN4 requirements test set-up perspective, introducing test cases, with DMRS configuration type 1 with length 1</w:t>
                      </w:r>
                    </w:p>
                  </w:txbxContent>
                </v:textbox>
                <w10:anchorlock/>
              </v:shape>
            </w:pict>
          </mc:Fallback>
        </mc:AlternateContent>
      </w:r>
    </w:p>
    <w:p w14:paraId="2093F037" w14:textId="7BFB0259" w:rsidR="00004394" w:rsidRDefault="00E36DDC" w:rsidP="009B3BC6">
      <w:pPr>
        <w:pStyle w:val="ListParagraph"/>
        <w:ind w:leftChars="0" w:left="0"/>
        <w:jc w:val="both"/>
        <w:rPr>
          <w:rFonts w:eastAsiaTheme="minorEastAsia"/>
          <w:bCs/>
          <w:lang w:eastAsia="zh-TW"/>
        </w:rPr>
      </w:pPr>
      <w:r>
        <w:rPr>
          <w:rFonts w:eastAsiaTheme="minorEastAsia"/>
          <w:bCs/>
          <w:lang w:eastAsia="zh-TW"/>
        </w:rPr>
        <w:t>We are fine</w:t>
      </w:r>
      <w:r w:rsidR="00004394" w:rsidRPr="00004394">
        <w:rPr>
          <w:rFonts w:eastAsiaTheme="minorEastAsia"/>
          <w:bCs/>
          <w:lang w:eastAsia="zh-TW"/>
        </w:rPr>
        <w:t xml:space="preserve"> </w:t>
      </w:r>
      <w:r w:rsidRPr="00E36DDC">
        <w:rPr>
          <w:rFonts w:eastAsiaTheme="minorEastAsia"/>
          <w:bCs/>
          <w:lang w:eastAsia="zh-TW"/>
        </w:rPr>
        <w:t>to define UE layer processing capability by UE declarations.</w:t>
      </w:r>
    </w:p>
    <w:p w14:paraId="2DAAED34" w14:textId="7BD193CA" w:rsidR="00004394" w:rsidRDefault="00004394" w:rsidP="00004394">
      <w:pPr>
        <w:pStyle w:val="ListParagraph"/>
        <w:ind w:leftChars="0" w:left="0"/>
        <w:jc w:val="both"/>
        <w:rPr>
          <w:rFonts w:eastAsiaTheme="minorEastAsia"/>
          <w:b/>
          <w:lang w:eastAsia="zh-TW"/>
        </w:rPr>
      </w:pPr>
      <w:r>
        <w:rPr>
          <w:rFonts w:eastAsiaTheme="minorEastAsia"/>
          <w:b/>
          <w:lang w:eastAsia="zh-TW"/>
        </w:rPr>
        <w:t>Proposal #</w:t>
      </w:r>
      <w:r w:rsidR="00FD43FB">
        <w:rPr>
          <w:rFonts w:eastAsiaTheme="minorEastAsia"/>
          <w:b/>
          <w:lang w:eastAsia="zh-TW"/>
        </w:rPr>
        <w:t>1</w:t>
      </w:r>
      <w:r>
        <w:rPr>
          <w:rFonts w:eastAsiaTheme="minorEastAsia"/>
          <w:b/>
          <w:lang w:eastAsia="zh-TW"/>
        </w:rPr>
        <w:t xml:space="preserve">: We support Option </w:t>
      </w:r>
      <w:r w:rsidR="00E36DDC">
        <w:rPr>
          <w:rFonts w:eastAsiaTheme="minorEastAsia"/>
          <w:b/>
          <w:lang w:eastAsia="zh-TW"/>
        </w:rPr>
        <w:t>1</w:t>
      </w:r>
      <w:r w:rsidR="001B249C">
        <w:rPr>
          <w:rFonts w:eastAsiaTheme="minorEastAsia"/>
          <w:b/>
          <w:lang w:eastAsia="zh-TW"/>
        </w:rPr>
        <w:t xml:space="preserve"> to </w:t>
      </w:r>
      <w:r w:rsidR="00E36DDC">
        <w:rPr>
          <w:rFonts w:eastAsiaTheme="minorEastAsia"/>
          <w:b/>
          <w:lang w:eastAsia="zh-TW"/>
        </w:rPr>
        <w:t>define UE layer processing capability by UE declaration</w:t>
      </w:r>
      <w:r w:rsidR="001B249C">
        <w:rPr>
          <w:rFonts w:eastAsiaTheme="minorEastAsia"/>
          <w:b/>
          <w:lang w:eastAsia="zh-TW"/>
        </w:rPr>
        <w:t>.</w:t>
      </w:r>
    </w:p>
    <w:p w14:paraId="43D1D452" w14:textId="77777777" w:rsidR="005B54E3" w:rsidRDefault="005B54E3" w:rsidP="00004394">
      <w:pPr>
        <w:pStyle w:val="ListParagraph"/>
        <w:ind w:leftChars="0" w:left="0"/>
        <w:jc w:val="both"/>
        <w:rPr>
          <w:rFonts w:eastAsiaTheme="minorEastAsia"/>
          <w:b/>
          <w:lang w:eastAsia="zh-TW"/>
        </w:rPr>
      </w:pPr>
    </w:p>
    <w:p w14:paraId="3184A6F7" w14:textId="77777777" w:rsidR="00FD43FB" w:rsidRDefault="00FD43FB">
      <w:pPr>
        <w:spacing w:after="160" w:line="259" w:lineRule="auto"/>
        <w:rPr>
          <w:rFonts w:ascii="Arial" w:eastAsia="Batang" w:hAnsi="Arial"/>
          <w:sz w:val="24"/>
          <w:szCs w:val="24"/>
        </w:rPr>
      </w:pPr>
      <w:r>
        <w:rPr>
          <w:sz w:val="24"/>
          <w:szCs w:val="24"/>
        </w:rPr>
        <w:br w:type="page"/>
      </w:r>
    </w:p>
    <w:p w14:paraId="79B1566F" w14:textId="377C2AD9" w:rsidR="00C07AB2" w:rsidRPr="00BB5586" w:rsidRDefault="00C07AB2" w:rsidP="00C07AB2">
      <w:pPr>
        <w:pStyle w:val="Heading1"/>
        <w:rPr>
          <w:sz w:val="24"/>
          <w:szCs w:val="24"/>
        </w:rPr>
      </w:pPr>
      <w:r w:rsidRPr="00BB5586">
        <w:rPr>
          <w:sz w:val="24"/>
          <w:szCs w:val="24"/>
        </w:rPr>
        <w:lastRenderedPageBreak/>
        <w:t>2.</w:t>
      </w:r>
      <w:r>
        <w:rPr>
          <w:sz w:val="24"/>
          <w:szCs w:val="24"/>
        </w:rPr>
        <w:t>3</w:t>
      </w:r>
      <w:r w:rsidRPr="00BB5586">
        <w:rPr>
          <w:sz w:val="24"/>
          <w:szCs w:val="24"/>
        </w:rPr>
        <w:t xml:space="preserve"> </w:t>
      </w:r>
      <w:r w:rsidR="00FD43FB" w:rsidRPr="00FD43FB">
        <w:rPr>
          <w:sz w:val="24"/>
          <w:szCs w:val="24"/>
        </w:rPr>
        <w:t>Discussion on the required information</w:t>
      </w:r>
    </w:p>
    <w:p w14:paraId="31F8658B" w14:textId="3238A165" w:rsidR="00FF6FFE" w:rsidRDefault="00CE6791" w:rsidP="000A231E">
      <w:pPr>
        <w:pStyle w:val="ListParagraph"/>
        <w:ind w:leftChars="0" w:left="0"/>
        <w:jc w:val="both"/>
        <w:rPr>
          <w:lang w:eastAsia="zh-CN"/>
        </w:rPr>
      </w:pPr>
      <w:r>
        <w:rPr>
          <w:rFonts w:eastAsiaTheme="minorEastAsia"/>
          <w:bCs/>
          <w:lang w:eastAsia="zh-TW"/>
        </w:rPr>
        <w:t xml:space="preserve">One goal in work item description is to find if </w:t>
      </w:r>
      <w:r w:rsidR="00DE7ECE">
        <w:rPr>
          <w:rFonts w:eastAsiaTheme="minorEastAsia"/>
          <w:bCs/>
          <w:lang w:eastAsia="zh-TW"/>
        </w:rPr>
        <w:t>any assistan</w:t>
      </w:r>
      <w:r w:rsidR="001848A3">
        <w:rPr>
          <w:rFonts w:eastAsiaTheme="minorEastAsia"/>
          <w:bCs/>
          <w:lang w:eastAsia="zh-TW"/>
        </w:rPr>
        <w:t>t</w:t>
      </w:r>
      <w:r w:rsidR="00DE7ECE">
        <w:rPr>
          <w:rFonts w:eastAsiaTheme="minorEastAsia"/>
          <w:bCs/>
          <w:lang w:eastAsia="zh-TW"/>
        </w:rPr>
        <w:t xml:space="preserve"> information is needed for advanced receiver. </w:t>
      </w:r>
      <w:r w:rsidR="004925D2">
        <w:rPr>
          <w:rFonts w:eastAsiaTheme="minorEastAsia"/>
          <w:bCs/>
          <w:lang w:eastAsia="zh-TW"/>
        </w:rPr>
        <w:t xml:space="preserve">There are several open issues </w:t>
      </w:r>
      <w:r w:rsidR="00092E8C">
        <w:rPr>
          <w:rFonts w:eastAsiaTheme="minorEastAsia"/>
          <w:bCs/>
          <w:lang w:eastAsia="zh-TW"/>
        </w:rPr>
        <w:t>related to assistan</w:t>
      </w:r>
      <w:r w:rsidR="001848A3">
        <w:rPr>
          <w:rFonts w:eastAsiaTheme="minorEastAsia"/>
          <w:bCs/>
          <w:lang w:eastAsia="zh-TW"/>
        </w:rPr>
        <w:t>t</w:t>
      </w:r>
      <w:r w:rsidR="00092E8C">
        <w:rPr>
          <w:rFonts w:eastAsiaTheme="minorEastAsia"/>
          <w:bCs/>
          <w:lang w:eastAsia="zh-TW"/>
        </w:rPr>
        <w:t xml:space="preserve"> information </w:t>
      </w:r>
      <w:r w:rsidR="004925D2">
        <w:rPr>
          <w:rFonts w:eastAsiaTheme="minorEastAsia"/>
          <w:bCs/>
          <w:lang w:eastAsia="zh-TW"/>
        </w:rPr>
        <w:t>identified in the last meeting listed in WF [</w:t>
      </w:r>
      <w:r w:rsidR="00FA79E5">
        <w:rPr>
          <w:rFonts w:eastAsiaTheme="minorEastAsia"/>
          <w:bCs/>
          <w:lang w:eastAsia="zh-TW"/>
        </w:rPr>
        <w:t>3</w:t>
      </w:r>
      <w:r w:rsidR="004925D2">
        <w:rPr>
          <w:rFonts w:eastAsiaTheme="minorEastAsia"/>
          <w:bCs/>
          <w:lang w:eastAsia="zh-TW"/>
        </w:rPr>
        <w:t>]</w:t>
      </w:r>
      <w:r w:rsidR="00DE7ECE">
        <w:rPr>
          <w:lang w:eastAsia="zh-CN"/>
        </w:rPr>
        <w:t>.</w:t>
      </w:r>
      <w:r w:rsidR="004925D2">
        <w:rPr>
          <w:lang w:eastAsia="zh-CN"/>
        </w:rPr>
        <w:t xml:space="preserve"> These issues are discussed in this chapter.</w:t>
      </w:r>
    </w:p>
    <w:p w14:paraId="1026E94D" w14:textId="3618BD6E"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420F7B2" wp14:editId="7FCB0ACD">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B552F98" w14:textId="77777777" w:rsidR="00DD2BC5" w:rsidRDefault="00DD2BC5" w:rsidP="00DD2BC5">
                            <w:pPr>
                              <w:rPr>
                                <w:b/>
                                <w:u w:val="single"/>
                              </w:rPr>
                            </w:pPr>
                            <w:r w:rsidRPr="00A11C1A">
                              <w:rPr>
                                <w:b/>
                                <w:u w:val="single"/>
                              </w:rPr>
                              <w:t>Issue 1-</w:t>
                            </w:r>
                            <w:r>
                              <w:rPr>
                                <w:b/>
                                <w:u w:val="single"/>
                              </w:rPr>
                              <w:t>3</w:t>
                            </w:r>
                            <w:r w:rsidRPr="00A11C1A">
                              <w:rPr>
                                <w:b/>
                                <w:u w:val="single"/>
                              </w:rPr>
                              <w:t>-</w:t>
                            </w:r>
                            <w:r>
                              <w:rPr>
                                <w:b/>
                                <w:u w:val="single"/>
                              </w:rPr>
                              <w:t>1</w:t>
                            </w:r>
                            <w:r w:rsidRPr="00A11C1A">
                              <w:rPr>
                                <w:b/>
                                <w:u w:val="single"/>
                              </w:rPr>
                              <w:t xml:space="preserve">: </w:t>
                            </w:r>
                            <w:r w:rsidRPr="009D62A4">
                              <w:rPr>
                                <w:b/>
                                <w:u w:val="single"/>
                              </w:rPr>
                              <w:t>The DMRS port information for the co-scheduled UE</w:t>
                            </w:r>
                          </w:p>
                          <w:p w14:paraId="4E0FAD3D"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9D62A4">
                              <w:rPr>
                                <w:rFonts w:eastAsia="SimSun"/>
                                <w:lang w:eastAsia="zh-CN"/>
                              </w:rPr>
                              <w:t>additional RRC based assistant signalling</w:t>
                            </w:r>
                            <w:r w:rsidRPr="00A11C1A">
                              <w:rPr>
                                <w:rFonts w:eastAsia="SimSun"/>
                                <w:lang w:eastAsia="zh-CN"/>
                              </w:rPr>
                              <w:t>:</w:t>
                            </w:r>
                          </w:p>
                          <w:p w14:paraId="4A75E0E4" w14:textId="58883E2B"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No need to consider additional RRC signalling for DMRS port</w:t>
                            </w:r>
                          </w:p>
                          <w:p w14:paraId="27415B9A" w14:textId="08C67A1A"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DC2217">
                              <w:rPr>
                                <w:lang w:eastAsia="zh-CN"/>
                              </w:rPr>
                              <w:t>Introduce RRC signalling for upper bound on number of co-scheduled UE ports</w:t>
                            </w:r>
                          </w:p>
                          <w:p w14:paraId="2C1E5FE3" w14:textId="041F8052" w:rsidR="00B630A6"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hint="eastAsia"/>
                                <w:lang w:eastAsia="zh-CN"/>
                              </w:rPr>
                              <w:t>O</w:t>
                            </w:r>
                            <w:r>
                              <w:rPr>
                                <w:lang w:eastAsia="zh-CN"/>
                              </w:rPr>
                              <w:t xml:space="preserve">ption 3: </w:t>
                            </w:r>
                            <w:r w:rsidRPr="00A832DE">
                              <w:rPr>
                                <w:lang w:eastAsia="zh-CN"/>
                              </w:rPr>
                              <w:t>Introduce RRC signalling to indicate whether there is UE with Rel-18 DMRS configuration in the whole cell existing</w:t>
                            </w:r>
                          </w:p>
                        </w:txbxContent>
                      </wps:txbx>
                      <wps:bodyPr rot="0" vert="horz" wrap="square" lIns="91440" tIns="45720" rIns="91440" bIns="45720" anchor="t" anchorCtr="0">
                        <a:spAutoFit/>
                      </wps:bodyPr>
                    </wps:wsp>
                  </a:graphicData>
                </a:graphic>
              </wp:inline>
            </w:drawing>
          </mc:Choice>
          <mc:Fallback>
            <w:pict>
              <v:shape w14:anchorId="0420F7B2" id="Text Box 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3B552F98" w14:textId="77777777" w:rsidR="00DD2BC5" w:rsidRDefault="00DD2BC5" w:rsidP="00DD2BC5">
                      <w:pPr>
                        <w:rPr>
                          <w:b/>
                          <w:u w:val="single"/>
                        </w:rPr>
                      </w:pPr>
                      <w:r w:rsidRPr="00A11C1A">
                        <w:rPr>
                          <w:b/>
                          <w:u w:val="single"/>
                        </w:rPr>
                        <w:t>Issue 1-</w:t>
                      </w:r>
                      <w:r>
                        <w:rPr>
                          <w:b/>
                          <w:u w:val="single"/>
                        </w:rPr>
                        <w:t>3</w:t>
                      </w:r>
                      <w:r w:rsidRPr="00A11C1A">
                        <w:rPr>
                          <w:b/>
                          <w:u w:val="single"/>
                        </w:rPr>
                        <w:t>-</w:t>
                      </w:r>
                      <w:r>
                        <w:rPr>
                          <w:b/>
                          <w:u w:val="single"/>
                        </w:rPr>
                        <w:t>1</w:t>
                      </w:r>
                      <w:r w:rsidRPr="00A11C1A">
                        <w:rPr>
                          <w:b/>
                          <w:u w:val="single"/>
                        </w:rPr>
                        <w:t xml:space="preserve">: </w:t>
                      </w:r>
                      <w:r w:rsidRPr="009D62A4">
                        <w:rPr>
                          <w:b/>
                          <w:u w:val="single"/>
                        </w:rPr>
                        <w:t>The DMRS port information for the co-scheduled UE</w:t>
                      </w:r>
                    </w:p>
                    <w:p w14:paraId="4E0FAD3D"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9D62A4">
                        <w:rPr>
                          <w:rFonts w:eastAsia="SimSun"/>
                          <w:lang w:eastAsia="zh-CN"/>
                        </w:rPr>
                        <w:t>additional RRC based assistant signalling</w:t>
                      </w:r>
                      <w:r w:rsidRPr="00A11C1A">
                        <w:rPr>
                          <w:rFonts w:eastAsia="SimSun"/>
                          <w:lang w:eastAsia="zh-CN"/>
                        </w:rPr>
                        <w:t>:</w:t>
                      </w:r>
                    </w:p>
                    <w:p w14:paraId="4A75E0E4" w14:textId="58883E2B"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D72696">
                        <w:rPr>
                          <w:lang w:eastAsia="zh-CN"/>
                        </w:rPr>
                        <w:t>No need to consider additional RRC signalling for DMRS port</w:t>
                      </w:r>
                    </w:p>
                    <w:p w14:paraId="27415B9A" w14:textId="08C67A1A"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DC2217">
                        <w:rPr>
                          <w:lang w:eastAsia="zh-CN"/>
                        </w:rPr>
                        <w:t>Introduce RRC signalling for upper bound on number of co-scheduled UE ports</w:t>
                      </w:r>
                    </w:p>
                    <w:p w14:paraId="2C1E5FE3" w14:textId="041F8052" w:rsidR="00B630A6"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hint="eastAsia"/>
                          <w:lang w:eastAsia="zh-CN"/>
                        </w:rPr>
                        <w:t>O</w:t>
                      </w:r>
                      <w:r>
                        <w:rPr>
                          <w:lang w:eastAsia="zh-CN"/>
                        </w:rPr>
                        <w:t xml:space="preserve">ption 3: </w:t>
                      </w:r>
                      <w:r w:rsidRPr="00A832DE">
                        <w:rPr>
                          <w:lang w:eastAsia="zh-CN"/>
                        </w:rPr>
                        <w:t>Introduce RRC signalling to indicate whether there is UE with Rel-18 DMRS configuration in the whole cell existing</w:t>
                      </w:r>
                    </w:p>
                  </w:txbxContent>
                </v:textbox>
                <w10:anchorlock/>
              </v:shape>
            </w:pict>
          </mc:Fallback>
        </mc:AlternateContent>
      </w:r>
    </w:p>
    <w:p w14:paraId="6A0D1D4B" w14:textId="310B5427" w:rsidR="007247C2" w:rsidRDefault="00A76092" w:rsidP="000A231E">
      <w:pPr>
        <w:pStyle w:val="ListParagraph"/>
        <w:ind w:leftChars="0" w:left="0"/>
        <w:jc w:val="both"/>
        <w:rPr>
          <w:lang w:eastAsia="zh-CN"/>
        </w:rPr>
      </w:pPr>
      <w:r>
        <w:rPr>
          <w:lang w:eastAsia="zh-CN"/>
        </w:rPr>
        <w:t xml:space="preserve">In the previous meeting it was agreed that signalling </w:t>
      </w:r>
      <w:r w:rsidR="004960F4">
        <w:rPr>
          <w:lang w:eastAsia="zh-CN"/>
        </w:rPr>
        <w:t xml:space="preserve">full information </w:t>
      </w:r>
      <w:r>
        <w:rPr>
          <w:lang w:eastAsia="zh-CN"/>
        </w:rPr>
        <w:t>of DMRS port and frequency domain resource allocation of co-scheduled UE</w:t>
      </w:r>
      <w:r w:rsidR="004960F4">
        <w:rPr>
          <w:lang w:eastAsia="zh-CN"/>
        </w:rPr>
        <w:t>s</w:t>
      </w:r>
      <w:r>
        <w:rPr>
          <w:lang w:eastAsia="zh-CN"/>
        </w:rPr>
        <w:t xml:space="preserve"> would require too high signalling overhead and UE must rely on blind detection.</w:t>
      </w:r>
      <w:r w:rsidR="004960F4">
        <w:rPr>
          <w:lang w:eastAsia="zh-CN"/>
        </w:rPr>
        <w:t xml:space="preserve"> However, in case of DMRS configurations with many DMRS ports, it would be very helpful for UE to limit DMRS port search space to limit UE complexity.</w:t>
      </w:r>
      <w:r w:rsidR="007247C2">
        <w:rPr>
          <w:lang w:eastAsia="zh-CN"/>
        </w:rPr>
        <w:t xml:space="preserve"> This UE complexity concern can be resolved with UE capability that is discussed in Issue 1</w:t>
      </w:r>
      <w:r w:rsidR="007247C2">
        <w:rPr>
          <w:lang w:eastAsia="zh-CN"/>
        </w:rPr>
        <w:noBreakHyphen/>
        <w:t>4</w:t>
      </w:r>
      <w:r w:rsidR="007247C2">
        <w:rPr>
          <w:lang w:eastAsia="zh-CN"/>
        </w:rPr>
        <w:noBreakHyphen/>
        <w:t>1.</w:t>
      </w:r>
    </w:p>
    <w:p w14:paraId="5C494961" w14:textId="04D04EE8" w:rsidR="00A76092" w:rsidRDefault="00A76092" w:rsidP="00A76092">
      <w:pPr>
        <w:pStyle w:val="ListParagraph"/>
        <w:ind w:leftChars="0" w:left="0"/>
        <w:jc w:val="both"/>
        <w:rPr>
          <w:rFonts w:eastAsiaTheme="minorEastAsia"/>
          <w:b/>
          <w:lang w:eastAsia="zh-TW"/>
        </w:rPr>
      </w:pPr>
      <w:r>
        <w:rPr>
          <w:rFonts w:eastAsiaTheme="minorEastAsia"/>
          <w:b/>
          <w:lang w:eastAsia="zh-TW"/>
        </w:rPr>
        <w:t>Proposal #</w:t>
      </w:r>
      <w:r w:rsidR="00FD43FB">
        <w:rPr>
          <w:rFonts w:eastAsiaTheme="minorEastAsia"/>
          <w:b/>
          <w:lang w:eastAsia="zh-TW"/>
        </w:rPr>
        <w:t>2</w:t>
      </w:r>
      <w:r>
        <w:rPr>
          <w:rFonts w:eastAsiaTheme="minorEastAsia"/>
          <w:b/>
          <w:lang w:eastAsia="zh-TW"/>
        </w:rPr>
        <w:t xml:space="preserve">: We </w:t>
      </w:r>
      <w:r w:rsidR="007247C2">
        <w:rPr>
          <w:rFonts w:eastAsiaTheme="minorEastAsia"/>
          <w:b/>
          <w:lang w:eastAsia="zh-TW"/>
        </w:rPr>
        <w:t>are open</w:t>
      </w:r>
      <w:r>
        <w:rPr>
          <w:rFonts w:eastAsiaTheme="minorEastAsia"/>
          <w:b/>
          <w:lang w:eastAsia="zh-TW"/>
        </w:rPr>
        <w:t xml:space="preserve"> to introduce DMRS port related RRC signalling </w:t>
      </w:r>
      <w:r w:rsidR="004960F4">
        <w:rPr>
          <w:rFonts w:eastAsiaTheme="minorEastAsia"/>
          <w:b/>
          <w:lang w:eastAsia="zh-TW"/>
        </w:rPr>
        <w:t>to limit UE’s blind detection search space of DMRS ports</w:t>
      </w:r>
      <w:r w:rsidR="007247C2">
        <w:rPr>
          <w:rFonts w:eastAsiaTheme="minorEastAsia"/>
          <w:b/>
          <w:lang w:eastAsia="zh-TW"/>
        </w:rPr>
        <w:t xml:space="preserve"> (related to Issue 1-4-1 UE capability)</w:t>
      </w:r>
      <w:r w:rsidR="004960F4">
        <w:rPr>
          <w:rFonts w:eastAsiaTheme="minorEastAsia"/>
          <w:b/>
          <w:lang w:eastAsia="zh-TW"/>
        </w:rPr>
        <w:t>.</w:t>
      </w:r>
    </w:p>
    <w:p w14:paraId="62A043D5" w14:textId="77777777" w:rsidR="000C7853" w:rsidRDefault="000C7853" w:rsidP="00E256A7">
      <w:pPr>
        <w:pStyle w:val="ListParagraph"/>
        <w:ind w:leftChars="0" w:left="0"/>
        <w:jc w:val="both"/>
        <w:rPr>
          <w:lang w:eastAsia="zh-CN"/>
        </w:rPr>
      </w:pPr>
    </w:p>
    <w:p w14:paraId="255AA354"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846B3D8" wp14:editId="6B6E3245">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20A5D12" w14:textId="77777777" w:rsidR="00DD2BC5" w:rsidRDefault="00DD2BC5" w:rsidP="00DD2BC5">
                            <w:pPr>
                              <w:pStyle w:val="BodyText"/>
                              <w:adjustRightInd w:val="0"/>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32A126D9"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6B5C2C38" w14:textId="77777777" w:rsidR="00DD2BC5" w:rsidRPr="0011242F"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sidRPr="00DC2217">
                              <w:rPr>
                                <w:lang w:eastAsia="zh-CN"/>
                              </w:rPr>
                              <w:t>Introduce default assumption for resource allocation type for co-UE same as targe UE.</w:t>
                            </w:r>
                            <w:r>
                              <w:rPr>
                                <w:lang w:eastAsia="zh-CN"/>
                              </w:rPr>
                              <w:t xml:space="preserve"> </w:t>
                            </w:r>
                            <w:r w:rsidRPr="00DC2217">
                              <w:rPr>
                                <w:lang w:eastAsia="zh-CN"/>
                              </w:rPr>
                              <w:t>Introduce dedicated RRC signaling to indicate if the default assumption is true or false</w:t>
                            </w:r>
                            <w:r>
                              <w:rPr>
                                <w:lang w:eastAsia="zh-CN"/>
                              </w:rPr>
                              <w:t xml:space="preserve"> </w:t>
                            </w:r>
                          </w:p>
                          <w:p w14:paraId="37B16D4F" w14:textId="351DB6F7"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Option 2: Not to have the assumption on the frequency domain resource allocation type for the co-scheduled UE</w:t>
                            </w:r>
                          </w:p>
                        </w:txbxContent>
                      </wps:txbx>
                      <wps:bodyPr rot="0" vert="horz" wrap="square" lIns="91440" tIns="45720" rIns="91440" bIns="45720" anchor="t" anchorCtr="0">
                        <a:spAutoFit/>
                      </wps:bodyPr>
                    </wps:wsp>
                  </a:graphicData>
                </a:graphic>
              </wp:inline>
            </w:drawing>
          </mc:Choice>
          <mc:Fallback>
            <w:pict>
              <v:shape w14:anchorId="1846B3D8"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120A5D12" w14:textId="77777777" w:rsidR="00DD2BC5" w:rsidRDefault="00DD2BC5" w:rsidP="00DD2BC5">
                      <w:pPr>
                        <w:pStyle w:val="BodyText"/>
                        <w:adjustRightInd w:val="0"/>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32A126D9"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6B5C2C38" w14:textId="77777777" w:rsidR="00DD2BC5" w:rsidRPr="0011242F"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sidRPr="00DC2217">
                        <w:rPr>
                          <w:lang w:eastAsia="zh-CN"/>
                        </w:rPr>
                        <w:t>Introduce default assumption for resource allocation type for co-UE same as targe UE.</w:t>
                      </w:r>
                      <w:r>
                        <w:rPr>
                          <w:lang w:eastAsia="zh-CN"/>
                        </w:rPr>
                        <w:t xml:space="preserve"> </w:t>
                      </w:r>
                      <w:r w:rsidRPr="00DC2217">
                        <w:rPr>
                          <w:lang w:eastAsia="zh-CN"/>
                        </w:rPr>
                        <w:t xml:space="preserve">Introduce dedicated RRC </w:t>
                      </w:r>
                      <w:proofErr w:type="spellStart"/>
                      <w:r w:rsidRPr="00DC2217">
                        <w:rPr>
                          <w:lang w:eastAsia="zh-CN"/>
                        </w:rPr>
                        <w:t>signaling</w:t>
                      </w:r>
                      <w:proofErr w:type="spellEnd"/>
                      <w:r w:rsidRPr="00DC2217">
                        <w:rPr>
                          <w:lang w:eastAsia="zh-CN"/>
                        </w:rPr>
                        <w:t xml:space="preserve"> to indicate if the default assumption is true or false</w:t>
                      </w:r>
                      <w:r>
                        <w:rPr>
                          <w:lang w:eastAsia="zh-CN"/>
                        </w:rPr>
                        <w:t xml:space="preserve"> </w:t>
                      </w:r>
                    </w:p>
                    <w:p w14:paraId="37B16D4F" w14:textId="351DB6F7"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Option 2: Not to have the assumption on the frequency domain resource allocation type for the co-scheduled UE</w:t>
                      </w:r>
                    </w:p>
                  </w:txbxContent>
                </v:textbox>
                <w10:anchorlock/>
              </v:shape>
            </w:pict>
          </mc:Fallback>
        </mc:AlternateContent>
      </w:r>
    </w:p>
    <w:p w14:paraId="4F90A79D" w14:textId="5E5B22F5" w:rsidR="007D007D" w:rsidRDefault="000C7853" w:rsidP="00D1611A">
      <w:pPr>
        <w:pStyle w:val="ListParagraph"/>
        <w:ind w:leftChars="0" w:left="0"/>
        <w:jc w:val="both"/>
        <w:rPr>
          <w:lang w:eastAsia="zh-CN"/>
        </w:rPr>
      </w:pPr>
      <w:r>
        <w:rPr>
          <w:lang w:eastAsia="zh-CN"/>
        </w:rPr>
        <w:t>We see in practical deployment having perfectly frequency aligned UEs is not common use case. Therefore, we see that this signalling would be more only helping only in more static test scenarios, like 3GPP tests. Therefore, w</w:t>
      </w:r>
      <w:r w:rsidR="007D007D" w:rsidRPr="007D007D">
        <w:rPr>
          <w:lang w:eastAsia="zh-CN"/>
        </w:rPr>
        <w:t>e support Option 2 not to have 1-bit RRC signalling for frequency domain alignment</w:t>
      </w:r>
      <w:r w:rsidR="007D007D">
        <w:rPr>
          <w:lang w:eastAsia="zh-CN"/>
        </w:rPr>
        <w:t>.</w:t>
      </w:r>
    </w:p>
    <w:p w14:paraId="11AD8B72" w14:textId="01F0C1E7"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FD43FB">
        <w:rPr>
          <w:rFonts w:eastAsiaTheme="minorEastAsia"/>
          <w:b/>
          <w:lang w:eastAsia="zh-TW"/>
        </w:rPr>
        <w:t>3</w:t>
      </w:r>
      <w:r>
        <w:rPr>
          <w:rFonts w:eastAsiaTheme="minorEastAsia"/>
          <w:b/>
          <w:lang w:eastAsia="zh-TW"/>
        </w:rPr>
        <w:t xml:space="preserve">: </w:t>
      </w:r>
      <w:bookmarkStart w:id="5" w:name="_Hlk146661302"/>
      <w:r>
        <w:rPr>
          <w:rFonts w:eastAsiaTheme="minorEastAsia"/>
          <w:b/>
          <w:lang w:eastAsia="zh-TW"/>
        </w:rPr>
        <w:t xml:space="preserve">We support </w:t>
      </w:r>
      <w:r w:rsidR="007D007D">
        <w:rPr>
          <w:rFonts w:eastAsiaTheme="minorEastAsia"/>
          <w:b/>
          <w:lang w:eastAsia="zh-TW"/>
        </w:rPr>
        <w:t>Option 2 not to have 1-bit RRC signalling for frequency domain alignment</w:t>
      </w:r>
      <w:bookmarkEnd w:id="5"/>
      <w:r w:rsidR="007D007D">
        <w:rPr>
          <w:rFonts w:eastAsiaTheme="minorEastAsia"/>
          <w:b/>
          <w:lang w:eastAsia="zh-TW"/>
        </w:rPr>
        <w:t>.</w:t>
      </w:r>
    </w:p>
    <w:p w14:paraId="47D18653" w14:textId="190A65E9" w:rsidR="007D007D" w:rsidRDefault="007D007D" w:rsidP="00D1611A">
      <w:pPr>
        <w:pStyle w:val="ListParagraph"/>
        <w:ind w:leftChars="0" w:left="0"/>
        <w:jc w:val="both"/>
        <w:rPr>
          <w:lang w:eastAsia="zh-CN"/>
        </w:rPr>
      </w:pPr>
    </w:p>
    <w:p w14:paraId="1338E71B" w14:textId="77777777" w:rsidR="00DD2BC5" w:rsidRDefault="00DD2BC5" w:rsidP="00DD2BC5">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E45B1FE" wp14:editId="22CA0942">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7CD44EE" w14:textId="77777777" w:rsidR="00DD2BC5" w:rsidRPr="00770D9C" w:rsidRDefault="00DD2BC5" w:rsidP="00DD2BC5">
                            <w:pPr>
                              <w:rPr>
                                <w:b/>
                                <w:u w:val="single"/>
                              </w:rPr>
                            </w:pPr>
                            <w:r w:rsidRPr="00770D9C">
                              <w:rPr>
                                <w:b/>
                                <w:u w:val="single"/>
                              </w:rPr>
                              <w:t>Issue 1-3-</w:t>
                            </w:r>
                            <w:r>
                              <w:rPr>
                                <w:b/>
                                <w:u w:val="single"/>
                              </w:rPr>
                              <w:t>3</w:t>
                            </w:r>
                            <w:r w:rsidRPr="00770D9C">
                              <w:rPr>
                                <w:b/>
                                <w:u w:val="single"/>
                              </w:rPr>
                              <w:t>: Additional evaluation on modulation order blind detection</w:t>
                            </w:r>
                          </w:p>
                          <w:p w14:paraId="08DA1F6D" w14:textId="77777777" w:rsidR="00DD2BC5" w:rsidRPr="00770D9C" w:rsidRDefault="00DD2BC5" w:rsidP="00DD2BC5">
                            <w:pPr>
                              <w:pStyle w:val="ListParagraph"/>
                              <w:numPr>
                                <w:ilvl w:val="0"/>
                                <w:numId w:val="22"/>
                              </w:numPr>
                              <w:snapToGrid w:val="0"/>
                              <w:spacing w:before="60" w:after="60"/>
                              <w:ind w:leftChars="0" w:left="284" w:hanging="284"/>
                              <w:rPr>
                                <w:rFonts w:eastAsia="SimSun"/>
                                <w:lang w:eastAsia="zh-CN"/>
                              </w:rPr>
                            </w:pPr>
                            <w:r w:rsidRPr="00770D9C">
                              <w:rPr>
                                <w:rFonts w:eastAsia="SimSun" w:hint="eastAsia"/>
                                <w:lang w:eastAsia="zh-CN"/>
                              </w:rPr>
                              <w:t>Candidate options</w:t>
                            </w:r>
                            <w:r w:rsidRPr="00770D9C">
                              <w:rPr>
                                <w:rFonts w:eastAsia="SimSun"/>
                                <w:lang w:eastAsia="zh-CN"/>
                              </w:rPr>
                              <w:t xml:space="preserve"> on additional RAN4 default assumptions to assist modulation order blind detection:</w:t>
                            </w:r>
                          </w:p>
                          <w:p w14:paraId="32F45E95" w14:textId="77777777" w:rsidR="00DD2BC5" w:rsidRPr="00770D9C"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770D9C">
                              <w:rPr>
                                <w:lang w:eastAsia="zh-CN"/>
                              </w:rPr>
                              <w:t xml:space="preserve">Proposal 1: RAN4 to consider default assumption of only type 1 FDRA allocation of co-UEs, and Further evaluate if UE blind MO detection capability can be extended to include </w:t>
                            </w:r>
                          </w:p>
                          <w:p w14:paraId="63DD46A1"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 capable of blind MO detection with granularity of PRG =2/4</w:t>
                            </w:r>
                          </w:p>
                          <w:p w14:paraId="3AEB79C9"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blind MO detection within each type 1 FDRA allocation.</w:t>
                            </w:r>
                          </w:p>
                          <w:p w14:paraId="76ABF20D"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single blind MO detection per layer.</w:t>
                            </w:r>
                          </w:p>
                          <w:p w14:paraId="66277824" w14:textId="076BC5A7" w:rsidR="00DD2BC5" w:rsidRPr="00DD2BC5"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only one blind MO detection across all layers in a slot.</w:t>
                            </w:r>
                          </w:p>
                        </w:txbxContent>
                      </wps:txbx>
                      <wps:bodyPr rot="0" vert="horz" wrap="square" lIns="91440" tIns="45720" rIns="91440" bIns="45720" anchor="t" anchorCtr="0">
                        <a:spAutoFit/>
                      </wps:bodyPr>
                    </wps:wsp>
                  </a:graphicData>
                </a:graphic>
              </wp:inline>
            </w:drawing>
          </mc:Choice>
          <mc:Fallback>
            <w:pict>
              <v:shape w14:anchorId="0E45B1FE"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27CD44EE" w14:textId="77777777" w:rsidR="00DD2BC5" w:rsidRPr="00770D9C" w:rsidRDefault="00DD2BC5" w:rsidP="00DD2BC5">
                      <w:pPr>
                        <w:rPr>
                          <w:b/>
                          <w:u w:val="single"/>
                        </w:rPr>
                      </w:pPr>
                      <w:r w:rsidRPr="00770D9C">
                        <w:rPr>
                          <w:b/>
                          <w:u w:val="single"/>
                        </w:rPr>
                        <w:t>Issue 1-3-</w:t>
                      </w:r>
                      <w:r>
                        <w:rPr>
                          <w:b/>
                          <w:u w:val="single"/>
                        </w:rPr>
                        <w:t>3</w:t>
                      </w:r>
                      <w:r w:rsidRPr="00770D9C">
                        <w:rPr>
                          <w:b/>
                          <w:u w:val="single"/>
                        </w:rPr>
                        <w:t>: Additional evaluation on modulation order blind detection</w:t>
                      </w:r>
                    </w:p>
                    <w:p w14:paraId="08DA1F6D" w14:textId="77777777" w:rsidR="00DD2BC5" w:rsidRPr="00770D9C" w:rsidRDefault="00DD2BC5" w:rsidP="00DD2BC5">
                      <w:pPr>
                        <w:pStyle w:val="ListParagraph"/>
                        <w:numPr>
                          <w:ilvl w:val="0"/>
                          <w:numId w:val="22"/>
                        </w:numPr>
                        <w:snapToGrid w:val="0"/>
                        <w:spacing w:before="60" w:after="60"/>
                        <w:ind w:leftChars="0" w:left="284" w:hanging="284"/>
                        <w:rPr>
                          <w:rFonts w:eastAsia="SimSun"/>
                          <w:lang w:eastAsia="zh-CN"/>
                        </w:rPr>
                      </w:pPr>
                      <w:r w:rsidRPr="00770D9C">
                        <w:rPr>
                          <w:rFonts w:eastAsia="SimSun" w:hint="eastAsia"/>
                          <w:lang w:eastAsia="zh-CN"/>
                        </w:rPr>
                        <w:t>Candidate options</w:t>
                      </w:r>
                      <w:r w:rsidRPr="00770D9C">
                        <w:rPr>
                          <w:rFonts w:eastAsia="SimSun"/>
                          <w:lang w:eastAsia="zh-CN"/>
                        </w:rPr>
                        <w:t xml:space="preserve"> on additional RAN4 default assumptions to assist modulation order blind detection:</w:t>
                      </w:r>
                    </w:p>
                    <w:p w14:paraId="32F45E95" w14:textId="77777777" w:rsidR="00DD2BC5" w:rsidRPr="00770D9C"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770D9C">
                        <w:rPr>
                          <w:lang w:eastAsia="zh-CN"/>
                        </w:rPr>
                        <w:t xml:space="preserve">Proposal 1: RAN4 to consider default assumption of only type 1 FDRA allocation of co-UEs, and Further evaluate if UE blind MO detection capability can be extended to include </w:t>
                      </w:r>
                    </w:p>
                    <w:p w14:paraId="63DD46A1"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 capable of blind MO detection with granularity of PRG =2/4</w:t>
                      </w:r>
                    </w:p>
                    <w:p w14:paraId="3AEB79C9"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blind MO detection within each type 1 FDRA allocation.</w:t>
                      </w:r>
                    </w:p>
                    <w:p w14:paraId="76ABF20D" w14:textId="77777777" w:rsidR="00DD2BC5" w:rsidRPr="00770D9C"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single blind MO detection per layer.</w:t>
                      </w:r>
                    </w:p>
                    <w:p w14:paraId="66277824" w14:textId="076BC5A7" w:rsidR="00DD2BC5" w:rsidRPr="00DD2BC5"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lang w:eastAsia="zh-CN"/>
                        </w:rPr>
                      </w:pPr>
                      <w:r w:rsidRPr="00770D9C">
                        <w:rPr>
                          <w:lang w:eastAsia="zh-CN"/>
                        </w:rPr>
                        <w:t>UEs capable of only one blind MO detection across all layers in a slot.</w:t>
                      </w:r>
                    </w:p>
                  </w:txbxContent>
                </v:textbox>
                <w10:anchorlock/>
              </v:shape>
            </w:pict>
          </mc:Fallback>
        </mc:AlternateContent>
      </w:r>
    </w:p>
    <w:p w14:paraId="0906AB1D" w14:textId="174C6B61" w:rsidR="00DD2BC5" w:rsidRDefault="007247C2" w:rsidP="00DD2BC5">
      <w:pPr>
        <w:pStyle w:val="ListParagraph"/>
        <w:ind w:leftChars="0" w:left="0"/>
        <w:jc w:val="both"/>
        <w:rPr>
          <w:lang w:eastAsia="zh-CN"/>
        </w:rPr>
      </w:pPr>
      <w:r>
        <w:rPr>
          <w:lang w:eastAsia="zh-CN"/>
        </w:rPr>
        <w:t>In general, any assistance to help modulation order blind detection would be beneficial to UEs in terms of complexity and performance. However, in previous meetings there have been concerns on network scheduling if it would need to consider too complicated conditions. Therefore, we would like to get feedback from network side, if any additional default assumptions would be feasible to consider. We are open to discuss additional default assumptions if feasible.</w:t>
      </w:r>
    </w:p>
    <w:p w14:paraId="5FDF22C4" w14:textId="79C41BF5" w:rsidR="00DD2BC5" w:rsidRDefault="00DD2BC5" w:rsidP="00DD2BC5">
      <w:pPr>
        <w:pStyle w:val="ListParagraph"/>
        <w:ind w:leftChars="0" w:left="0"/>
        <w:jc w:val="both"/>
        <w:rPr>
          <w:rFonts w:eastAsiaTheme="minorEastAsia"/>
          <w:b/>
          <w:lang w:eastAsia="zh-TW"/>
        </w:rPr>
      </w:pPr>
      <w:r>
        <w:rPr>
          <w:rFonts w:eastAsiaTheme="minorEastAsia"/>
          <w:b/>
          <w:lang w:eastAsia="zh-TW"/>
        </w:rPr>
        <w:t>Proposal #</w:t>
      </w:r>
      <w:r w:rsidR="007247C2">
        <w:rPr>
          <w:rFonts w:eastAsiaTheme="minorEastAsia"/>
          <w:b/>
          <w:lang w:eastAsia="zh-TW"/>
        </w:rPr>
        <w:t>4</w:t>
      </w:r>
      <w:r>
        <w:rPr>
          <w:rFonts w:eastAsiaTheme="minorEastAsia"/>
          <w:b/>
          <w:lang w:eastAsia="zh-TW"/>
        </w:rPr>
        <w:t xml:space="preserve">: </w:t>
      </w:r>
      <w:r w:rsidR="007247C2" w:rsidRPr="007247C2">
        <w:rPr>
          <w:rFonts w:eastAsiaTheme="minorEastAsia"/>
          <w:b/>
          <w:lang w:eastAsia="zh-TW"/>
        </w:rPr>
        <w:t xml:space="preserve">We are open to discuss additional </w:t>
      </w:r>
      <w:r w:rsidR="007247C2">
        <w:rPr>
          <w:rFonts w:eastAsiaTheme="minorEastAsia"/>
          <w:b/>
          <w:lang w:eastAsia="zh-TW"/>
        </w:rPr>
        <w:t>default assumptions</w:t>
      </w:r>
      <w:r w:rsidR="007247C2" w:rsidRPr="007247C2">
        <w:rPr>
          <w:rFonts w:eastAsiaTheme="minorEastAsia"/>
          <w:b/>
          <w:lang w:eastAsia="zh-TW"/>
        </w:rPr>
        <w:t xml:space="preserve"> if feasible</w:t>
      </w:r>
      <w:r>
        <w:rPr>
          <w:rFonts w:eastAsiaTheme="minorEastAsia"/>
          <w:b/>
          <w:lang w:eastAsia="zh-TW"/>
        </w:rPr>
        <w:t>.</w:t>
      </w:r>
    </w:p>
    <w:p w14:paraId="23A54710" w14:textId="77777777" w:rsidR="00DD2BC5" w:rsidRDefault="00DD2BC5" w:rsidP="00D1611A">
      <w:pPr>
        <w:pStyle w:val="ListParagraph"/>
        <w:ind w:leftChars="0" w:left="0"/>
        <w:jc w:val="both"/>
        <w:rPr>
          <w:lang w:eastAsia="zh-CN"/>
        </w:rPr>
      </w:pPr>
    </w:p>
    <w:p w14:paraId="5F3BD8BA"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5BF0AD87" wp14:editId="3B3E094E">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1EFB657" w14:textId="77777777" w:rsidR="00DD2BC5" w:rsidRDefault="00DD2BC5" w:rsidP="00DD2BC5">
                            <w:pPr>
                              <w:pStyle w:val="BodyText"/>
                              <w:adjustRightInd w:val="0"/>
                              <w:snapToGrid w:val="0"/>
                              <w:rPr>
                                <w:b/>
                                <w:u w:val="single"/>
                                <w:lang w:eastAsia="ko-KR"/>
                              </w:rPr>
                            </w:pPr>
                            <w:r w:rsidRPr="00A11C1A">
                              <w:rPr>
                                <w:b/>
                                <w:u w:val="single"/>
                                <w:lang w:eastAsia="ko-KR"/>
                              </w:rPr>
                              <w:t>Issue 1-</w:t>
                            </w:r>
                            <w:r>
                              <w:rPr>
                                <w:b/>
                                <w:u w:val="single"/>
                                <w:lang w:eastAsia="ko-KR"/>
                              </w:rPr>
                              <w:t>3-4</w:t>
                            </w:r>
                            <w:r w:rsidRPr="00A11C1A">
                              <w:rPr>
                                <w:b/>
                                <w:u w:val="single"/>
                                <w:lang w:eastAsia="ko-KR"/>
                              </w:rPr>
                              <w:t>:</w:t>
                            </w:r>
                            <w:r>
                              <w:rPr>
                                <w:b/>
                                <w:u w:val="single"/>
                                <w:lang w:eastAsia="ko-KR"/>
                              </w:rPr>
                              <w:t xml:space="preserve"> N</w:t>
                            </w:r>
                            <w:r w:rsidRPr="0040765E">
                              <w:rPr>
                                <w:b/>
                                <w:u w:val="single"/>
                                <w:lang w:eastAsia="ko-KR"/>
                              </w:rPr>
                              <w:t>ew MAC-CE command to assist DMRS port blind detection</w:t>
                            </w:r>
                          </w:p>
                          <w:p w14:paraId="14332710"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096E433E"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Pr>
                                <w:lang w:eastAsia="zh-CN"/>
                              </w:rPr>
                              <w:t xml:space="preserve">Introduce the following </w:t>
                            </w:r>
                            <w:r w:rsidRPr="0040765E">
                              <w:rPr>
                                <w:lang w:eastAsia="zh-CN"/>
                              </w:rPr>
                              <w:t>new MAC-CE command to assist DMRS port blind detection</w:t>
                            </w:r>
                          </w:p>
                          <w:tbl>
                            <w:tblPr>
                              <w:tblStyle w:val="TableGrid"/>
                              <w:tblW w:w="0" w:type="auto"/>
                              <w:jc w:val="center"/>
                              <w:tblLook w:val="04A0" w:firstRow="1" w:lastRow="0" w:firstColumn="1" w:lastColumn="0" w:noHBand="0" w:noVBand="1"/>
                            </w:tblPr>
                            <w:tblGrid>
                              <w:gridCol w:w="2864"/>
                              <w:gridCol w:w="4932"/>
                            </w:tblGrid>
                            <w:tr w:rsidR="00DD2BC5" w:rsidRPr="00320A50" w14:paraId="3D7FFE35" w14:textId="77777777" w:rsidTr="00543FF1">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66165E5D" w14:textId="77777777" w:rsidR="00DD2BC5" w:rsidRPr="00320A50" w:rsidRDefault="00DD2BC5" w:rsidP="00DD2BC5">
                                  <w:pPr>
                                    <w:rPr>
                                      <w:rFonts w:eastAsia="SimSun"/>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032F0283" w14:textId="77777777" w:rsidR="00DD2BC5" w:rsidRPr="00320A50" w:rsidRDefault="00DD2BC5" w:rsidP="00DD2BC5">
                                  <w:pPr>
                                    <w:jc w:val="center"/>
                                    <w:rPr>
                                      <w:color w:val="000000"/>
                                    </w:rPr>
                                  </w:pPr>
                                  <w:r>
                                    <w:rPr>
                                      <w:b/>
                                      <w:bCs/>
                                      <w:color w:val="000000"/>
                                    </w:rPr>
                                    <w:t xml:space="preserve"> C</w:t>
                                  </w:r>
                                  <w:r w:rsidRPr="00F34B49">
                                    <w:rPr>
                                      <w:b/>
                                      <w:bCs/>
                                      <w:color w:val="000000"/>
                                    </w:rPr>
                                    <w:t>ontent</w:t>
                                  </w:r>
                                </w:p>
                              </w:tc>
                            </w:tr>
                            <w:tr w:rsidR="00DD2BC5" w:rsidRPr="00F34B49" w14:paraId="49A704DB" w14:textId="77777777" w:rsidTr="00543FF1">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72480DF2" w14:textId="77777777" w:rsidR="00DD2BC5" w:rsidRPr="00F34B49" w:rsidRDefault="00DD2BC5" w:rsidP="00DD2BC5">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514BF3D3" w14:textId="77777777" w:rsidR="00DD2BC5" w:rsidRDefault="00DD2BC5" w:rsidP="00DD2BC5">
                                  <w:r w:rsidRPr="00445CB0">
                                    <w:rPr>
                                      <w:b/>
                                    </w:rPr>
                                    <w:t>1 bit:</w:t>
                                  </w:r>
                                  <w:r w:rsidRPr="00F34B49">
                                    <w:t xml:space="preserve"> Target UE apply joint signal power detection across multiple PRBs/PRGs with respect to one DMRS port</w:t>
                                  </w:r>
                                  <w:r>
                                    <w:t>;</w:t>
                                  </w:r>
                                </w:p>
                                <w:p w14:paraId="69D5C9AE" w14:textId="77777777" w:rsidR="00DD2BC5" w:rsidRPr="00F34B49" w:rsidRDefault="00DD2BC5" w:rsidP="00DD2BC5">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2~16 ms</w:t>
                                  </w:r>
                                </w:p>
                              </w:tc>
                            </w:tr>
                          </w:tbl>
                          <w:p w14:paraId="0A543858" w14:textId="391190E0" w:rsidR="00D1611A" w:rsidRPr="00D1611A" w:rsidRDefault="00D1611A" w:rsidP="00DD2BC5">
                            <w:pPr>
                              <w:widowControl w:val="0"/>
                              <w:tabs>
                                <w:tab w:val="left" w:pos="484"/>
                                <w:tab w:val="left" w:pos="709"/>
                                <w:tab w:val="left" w:pos="1440"/>
                                <w:tab w:val="left" w:pos="1701"/>
                                <w:tab w:val="left" w:pos="2160"/>
                              </w:tabs>
                              <w:autoSpaceDN w:val="0"/>
                              <w:adjustRightInd w:val="0"/>
                              <w:snapToGrid w:val="0"/>
                              <w:spacing w:before="60" w:after="60"/>
                              <w:rPr>
                                <w:lang w:eastAsia="zh-CN"/>
                              </w:rPr>
                            </w:pPr>
                          </w:p>
                        </w:txbxContent>
                      </wps:txbx>
                      <wps:bodyPr rot="0" vert="horz" wrap="square" lIns="91440" tIns="45720" rIns="91440" bIns="45720" anchor="t" anchorCtr="0">
                        <a:spAutoFit/>
                      </wps:bodyPr>
                    </wps:wsp>
                  </a:graphicData>
                </a:graphic>
              </wp:inline>
            </w:drawing>
          </mc:Choice>
          <mc:Fallback>
            <w:pict>
              <v:shapetype w14:anchorId="5BF0AD87" id="_x0000_t202" coordsize="21600,21600" o:spt="202" path="m,l,21600r21600,l21600,xe">
                <v:stroke joinstyle="miter"/>
                <v:path gradientshapeok="t" o:connecttype="rect"/>
              </v:shapetype>
              <v:shape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71EFB657" w14:textId="77777777" w:rsidR="00DD2BC5" w:rsidRDefault="00DD2BC5" w:rsidP="00DD2BC5">
                      <w:pPr>
                        <w:pStyle w:val="BodyText"/>
                        <w:adjustRightInd w:val="0"/>
                        <w:snapToGrid w:val="0"/>
                        <w:rPr>
                          <w:b/>
                          <w:u w:val="single"/>
                          <w:lang w:eastAsia="ko-KR"/>
                        </w:rPr>
                      </w:pPr>
                      <w:r w:rsidRPr="00A11C1A">
                        <w:rPr>
                          <w:b/>
                          <w:u w:val="single"/>
                          <w:lang w:eastAsia="ko-KR"/>
                        </w:rPr>
                        <w:t>Issue 1-</w:t>
                      </w:r>
                      <w:r>
                        <w:rPr>
                          <w:b/>
                          <w:u w:val="single"/>
                          <w:lang w:eastAsia="ko-KR"/>
                        </w:rPr>
                        <w:t>3-4</w:t>
                      </w:r>
                      <w:r w:rsidRPr="00A11C1A">
                        <w:rPr>
                          <w:b/>
                          <w:u w:val="single"/>
                          <w:lang w:eastAsia="ko-KR"/>
                        </w:rPr>
                        <w:t>:</w:t>
                      </w:r>
                      <w:r>
                        <w:rPr>
                          <w:b/>
                          <w:u w:val="single"/>
                          <w:lang w:eastAsia="ko-KR"/>
                        </w:rPr>
                        <w:t xml:space="preserve"> N</w:t>
                      </w:r>
                      <w:r w:rsidRPr="0040765E">
                        <w:rPr>
                          <w:b/>
                          <w:u w:val="single"/>
                          <w:lang w:eastAsia="ko-KR"/>
                        </w:rPr>
                        <w:t>ew MAC-CE command to assist DMRS port blind detection</w:t>
                      </w:r>
                    </w:p>
                    <w:p w14:paraId="14332710"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096E433E"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11242F">
                        <w:rPr>
                          <w:lang w:eastAsia="zh-CN"/>
                        </w:rPr>
                        <w:t xml:space="preserve">Option 1: </w:t>
                      </w:r>
                      <w:r>
                        <w:rPr>
                          <w:lang w:eastAsia="zh-CN"/>
                        </w:rPr>
                        <w:t xml:space="preserve">Introduce the following </w:t>
                      </w:r>
                      <w:r w:rsidRPr="0040765E">
                        <w:rPr>
                          <w:lang w:eastAsia="zh-CN"/>
                        </w:rPr>
                        <w:t>new MAC-CE command to assist DMRS port blind detection</w:t>
                      </w:r>
                    </w:p>
                    <w:tbl>
                      <w:tblPr>
                        <w:tblStyle w:val="TableGrid"/>
                        <w:tblW w:w="0" w:type="auto"/>
                        <w:jc w:val="center"/>
                        <w:tblLook w:val="04A0" w:firstRow="1" w:lastRow="0" w:firstColumn="1" w:lastColumn="0" w:noHBand="0" w:noVBand="1"/>
                      </w:tblPr>
                      <w:tblGrid>
                        <w:gridCol w:w="2864"/>
                        <w:gridCol w:w="4932"/>
                      </w:tblGrid>
                      <w:tr w:rsidR="00DD2BC5" w:rsidRPr="00320A50" w14:paraId="3D7FFE35" w14:textId="77777777" w:rsidTr="00543FF1">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66165E5D" w14:textId="77777777" w:rsidR="00DD2BC5" w:rsidRPr="00320A50" w:rsidRDefault="00DD2BC5" w:rsidP="00DD2BC5">
                            <w:pPr>
                              <w:rPr>
                                <w:rFonts w:eastAsia="SimSun"/>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032F0283" w14:textId="77777777" w:rsidR="00DD2BC5" w:rsidRPr="00320A50" w:rsidRDefault="00DD2BC5" w:rsidP="00DD2BC5">
                            <w:pPr>
                              <w:jc w:val="center"/>
                              <w:rPr>
                                <w:color w:val="000000"/>
                              </w:rPr>
                            </w:pPr>
                            <w:r>
                              <w:rPr>
                                <w:b/>
                                <w:bCs/>
                                <w:color w:val="000000"/>
                              </w:rPr>
                              <w:t xml:space="preserve"> C</w:t>
                            </w:r>
                            <w:r w:rsidRPr="00F34B49">
                              <w:rPr>
                                <w:b/>
                                <w:bCs/>
                                <w:color w:val="000000"/>
                              </w:rPr>
                              <w:t>ontent</w:t>
                            </w:r>
                          </w:p>
                        </w:tc>
                      </w:tr>
                      <w:tr w:rsidR="00DD2BC5" w:rsidRPr="00F34B49" w14:paraId="49A704DB" w14:textId="77777777" w:rsidTr="00543FF1">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72480DF2" w14:textId="77777777" w:rsidR="00DD2BC5" w:rsidRPr="00F34B49" w:rsidRDefault="00DD2BC5" w:rsidP="00DD2BC5">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514BF3D3" w14:textId="77777777" w:rsidR="00DD2BC5" w:rsidRDefault="00DD2BC5" w:rsidP="00DD2BC5">
                            <w:r w:rsidRPr="00445CB0">
                              <w:rPr>
                                <w:b/>
                              </w:rPr>
                              <w:t>1 bit:</w:t>
                            </w:r>
                            <w:r w:rsidRPr="00F34B49">
                              <w:t xml:space="preserve"> Target UE apply joint signal power detection across multiple PRBs/PRGs with respect to one DMRS port</w:t>
                            </w:r>
                            <w:r>
                              <w:t>;</w:t>
                            </w:r>
                          </w:p>
                          <w:p w14:paraId="69D5C9AE" w14:textId="77777777" w:rsidR="00DD2BC5" w:rsidRPr="00F34B49" w:rsidRDefault="00DD2BC5" w:rsidP="00DD2BC5">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2~16 ms</w:t>
                            </w:r>
                          </w:p>
                        </w:tc>
                      </w:tr>
                    </w:tbl>
                    <w:p w14:paraId="0A543858" w14:textId="391190E0" w:rsidR="00D1611A" w:rsidRPr="00D1611A" w:rsidRDefault="00D1611A" w:rsidP="00DD2BC5">
                      <w:pPr>
                        <w:widowControl w:val="0"/>
                        <w:tabs>
                          <w:tab w:val="left" w:pos="484"/>
                          <w:tab w:val="left" w:pos="709"/>
                          <w:tab w:val="left" w:pos="1440"/>
                          <w:tab w:val="left" w:pos="1701"/>
                          <w:tab w:val="left" w:pos="2160"/>
                        </w:tabs>
                        <w:autoSpaceDN w:val="0"/>
                        <w:adjustRightInd w:val="0"/>
                        <w:snapToGrid w:val="0"/>
                        <w:spacing w:before="60" w:after="60"/>
                        <w:rPr>
                          <w:lang w:eastAsia="zh-CN"/>
                        </w:rPr>
                      </w:pPr>
                    </w:p>
                  </w:txbxContent>
                </v:textbox>
                <w10:anchorlock/>
              </v:shape>
            </w:pict>
          </mc:Fallback>
        </mc:AlternateContent>
      </w:r>
    </w:p>
    <w:p w14:paraId="15F64891" w14:textId="396D4F16" w:rsidR="00D1611A" w:rsidRDefault="00652E86" w:rsidP="00D1611A">
      <w:pPr>
        <w:pStyle w:val="ListParagraph"/>
        <w:ind w:leftChars="0" w:left="0"/>
        <w:jc w:val="both"/>
        <w:rPr>
          <w:lang w:eastAsia="zh-CN"/>
        </w:rPr>
      </w:pPr>
      <w:r>
        <w:rPr>
          <w:lang w:eastAsia="zh-CN"/>
        </w:rPr>
        <w:t>We would like proposing company to clarify some details of this proposal</w:t>
      </w:r>
      <w:r w:rsidR="00D17927">
        <w:rPr>
          <w:lang w:eastAsia="zh-CN"/>
        </w:rPr>
        <w:t>.</w:t>
      </w:r>
      <w:r>
        <w:rPr>
          <w:lang w:eastAsia="zh-CN"/>
        </w:rPr>
        <w:t xml:space="preserve"> Does multiple PRBs/PRGs mean full allocation matching target UE allocation or how many? Is that respect to each DMRS port, or is information per DMRS port? Initially we do not see strong need to introduce this kind of signalling. However, we are open to discuss further.</w:t>
      </w:r>
    </w:p>
    <w:p w14:paraId="244A92DB" w14:textId="0A5A6A77"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652E86">
        <w:rPr>
          <w:rFonts w:eastAsiaTheme="minorEastAsia"/>
          <w:b/>
          <w:lang w:eastAsia="zh-TW"/>
        </w:rPr>
        <w:t>5</w:t>
      </w:r>
      <w:r>
        <w:rPr>
          <w:rFonts w:eastAsiaTheme="minorEastAsia"/>
          <w:b/>
          <w:lang w:eastAsia="zh-TW"/>
        </w:rPr>
        <w:t xml:space="preserve">: </w:t>
      </w:r>
      <w:r w:rsidR="00652E86">
        <w:rPr>
          <w:rFonts w:eastAsiaTheme="minorEastAsia"/>
          <w:b/>
          <w:lang w:eastAsia="zh-TW"/>
        </w:rPr>
        <w:t>We are open to discuss after further clarifications</w:t>
      </w:r>
      <w:r w:rsidR="000C7853">
        <w:rPr>
          <w:rFonts w:eastAsiaTheme="minorEastAsia"/>
          <w:b/>
          <w:lang w:eastAsia="zh-TW"/>
        </w:rPr>
        <w:t>.</w:t>
      </w:r>
    </w:p>
    <w:p w14:paraId="2AD7E515" w14:textId="77777777" w:rsidR="00FD43FB" w:rsidRDefault="00FD43FB">
      <w:pPr>
        <w:spacing w:after="160" w:line="259" w:lineRule="auto"/>
        <w:rPr>
          <w:rFonts w:ascii="Arial" w:eastAsia="Batang" w:hAnsi="Arial"/>
          <w:sz w:val="24"/>
          <w:szCs w:val="24"/>
        </w:rPr>
      </w:pPr>
      <w:r>
        <w:rPr>
          <w:sz w:val="24"/>
          <w:szCs w:val="24"/>
        </w:rPr>
        <w:br w:type="page"/>
      </w:r>
    </w:p>
    <w:p w14:paraId="75A6F1B6" w14:textId="0D164814" w:rsidR="00FD43FB" w:rsidRPr="00BB5586" w:rsidRDefault="00FD43FB" w:rsidP="00FD43FB">
      <w:pPr>
        <w:pStyle w:val="Heading1"/>
        <w:rPr>
          <w:sz w:val="24"/>
          <w:szCs w:val="24"/>
        </w:rPr>
      </w:pPr>
      <w:r w:rsidRPr="00BB5586">
        <w:rPr>
          <w:sz w:val="24"/>
          <w:szCs w:val="24"/>
        </w:rPr>
        <w:lastRenderedPageBreak/>
        <w:t>2.</w:t>
      </w:r>
      <w:r>
        <w:rPr>
          <w:sz w:val="24"/>
          <w:szCs w:val="24"/>
        </w:rPr>
        <w:t>4</w:t>
      </w:r>
      <w:r w:rsidRPr="00BB5586">
        <w:rPr>
          <w:sz w:val="24"/>
          <w:szCs w:val="24"/>
        </w:rPr>
        <w:t xml:space="preserve"> </w:t>
      </w:r>
      <w:r w:rsidRPr="00685066">
        <w:rPr>
          <w:sz w:val="24"/>
          <w:szCs w:val="16"/>
        </w:rPr>
        <w:t xml:space="preserve">UE capability </w:t>
      </w:r>
      <w:r>
        <w:rPr>
          <w:sz w:val="24"/>
          <w:szCs w:val="16"/>
        </w:rPr>
        <w:t>aspects</w:t>
      </w:r>
    </w:p>
    <w:p w14:paraId="0828AEE9" w14:textId="7F419CD4" w:rsidR="0065324B" w:rsidRPr="00FD43FB" w:rsidRDefault="00FD43FB" w:rsidP="00D1611A">
      <w:pPr>
        <w:pStyle w:val="ListParagraph"/>
        <w:ind w:leftChars="0" w:left="0"/>
        <w:jc w:val="both"/>
        <w:rPr>
          <w:rFonts w:eastAsiaTheme="minorEastAsia"/>
          <w:bCs/>
          <w:lang w:eastAsia="zh-TW"/>
        </w:rPr>
      </w:pPr>
      <w:r w:rsidRPr="00FD43FB">
        <w:rPr>
          <w:rFonts w:eastAsiaTheme="minorEastAsia"/>
          <w:bCs/>
          <w:lang w:eastAsia="zh-TW"/>
        </w:rPr>
        <w:t>In this</w:t>
      </w:r>
      <w:r>
        <w:rPr>
          <w:rFonts w:eastAsiaTheme="minorEastAsia"/>
          <w:bCs/>
          <w:lang w:eastAsia="zh-TW"/>
        </w:rPr>
        <w:t xml:space="preserve"> chapter we will discuss remaining open issues of UE capability aspects.</w:t>
      </w:r>
    </w:p>
    <w:p w14:paraId="76DB8BD7" w14:textId="48C3676E"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BFAD8DC" wp14:editId="715E4CAE">
                <wp:extent cx="6102350" cy="1296670"/>
                <wp:effectExtent l="0" t="0" r="12700" b="1778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01BF22E" w14:textId="77777777" w:rsidR="00DD2BC5" w:rsidRPr="00FF6383" w:rsidRDefault="00DD2BC5" w:rsidP="00DD2BC5">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540EC70D"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R-ML with modulation order blind detection</w:t>
                            </w:r>
                            <w:r w:rsidRPr="00A11C1A">
                              <w:rPr>
                                <w:rFonts w:eastAsia="SimSun"/>
                                <w:lang w:eastAsia="zh-CN"/>
                              </w:rPr>
                              <w:t>:</w:t>
                            </w:r>
                          </w:p>
                          <w:p w14:paraId="55F71ADC"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E4691">
                              <w:rPr>
                                <w:rFonts w:eastAsia="DengXian" w:hint="eastAsia"/>
                                <w:lang w:val="en-US" w:eastAsia="zh-CN"/>
                              </w:rPr>
                              <w:t>O</w:t>
                            </w:r>
                            <w:r w:rsidRPr="005E4691">
                              <w:rPr>
                                <w:rFonts w:eastAsia="DengXian"/>
                                <w:lang w:val="en-US" w:eastAsia="zh-CN"/>
                              </w:rPr>
                              <w:t>ption 1: Blind modulation order detection is based on UE capability signaling</w:t>
                            </w:r>
                          </w:p>
                          <w:p w14:paraId="03CE3B4C" w14:textId="77777777" w:rsidR="00DD2BC5" w:rsidRPr="005E4691"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sidRPr="005E4691">
                              <w:rPr>
                                <w:rFonts w:eastAsia="DengXian" w:hint="eastAsia"/>
                                <w:lang w:val="en-US" w:eastAsia="zh-CN"/>
                              </w:rPr>
                              <w:t>O</w:t>
                            </w:r>
                            <w:r w:rsidRPr="005E4691">
                              <w:rPr>
                                <w:rFonts w:eastAsia="DengXian"/>
                                <w:lang w:val="en-US" w:eastAsia="zh-CN"/>
                              </w:rPr>
                              <w:t>ption 1A: Define different capability in the scenarios indicated by DCI index 6 and 7 respectively</w:t>
                            </w:r>
                          </w:p>
                          <w:p w14:paraId="19C59021" w14:textId="77777777" w:rsidR="00DD2BC5" w:rsidRPr="00F54BBF"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Pr>
                                <w:rFonts w:eastAsia="DengXian" w:hint="eastAsia"/>
                                <w:lang w:val="en-US" w:eastAsia="zh-CN"/>
                              </w:rPr>
                              <w:t>O</w:t>
                            </w:r>
                            <w:r>
                              <w:rPr>
                                <w:rFonts w:eastAsia="DengXian"/>
                                <w:lang w:val="en-US" w:eastAsia="zh-CN"/>
                              </w:rPr>
                              <w:t>ption 1B:</w:t>
                            </w:r>
                            <w:r w:rsidRPr="00AF7A32">
                              <w:t xml:space="preserve"> </w:t>
                            </w:r>
                            <w:r>
                              <w:rPr>
                                <w:rFonts w:eastAsia="DengXian"/>
                                <w:lang w:val="en-US" w:eastAsia="zh-CN"/>
                              </w:rPr>
                              <w:t>I</w:t>
                            </w:r>
                            <w:r w:rsidRPr="00AF7A32">
                              <w:rPr>
                                <w:rFonts w:eastAsia="DengXian"/>
                                <w:lang w:val="en-US" w:eastAsia="zh-CN"/>
                              </w:rPr>
                              <w:t>ntroduce 3 level UE capabilities</w:t>
                            </w:r>
                            <w:r>
                              <w:rPr>
                                <w:rFonts w:eastAsia="DengXian"/>
                                <w:lang w:val="en-US" w:eastAsia="zh-CN"/>
                              </w:rPr>
                              <w:t xml:space="preserve">: 1) </w:t>
                            </w:r>
                            <w:r w:rsidRPr="007B7205">
                              <w:rPr>
                                <w:lang w:eastAsia="zh-CN"/>
                              </w:rPr>
                              <w:t>Low-end UE</w:t>
                            </w:r>
                            <w:r>
                              <w:rPr>
                                <w:lang w:eastAsia="zh-CN"/>
                              </w:rPr>
                              <w:t>: Support DCI 0-5; 2) Medium-end UE supporting DCI 0-6; 3) High-end UE supporting DCI 0-7</w:t>
                            </w:r>
                          </w:p>
                          <w:p w14:paraId="48A79C99" w14:textId="567042A2" w:rsidR="00D1611A" w:rsidRPr="00FD43FB" w:rsidRDefault="00DD2BC5"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A11C1A">
                              <w:rPr>
                                <w:rFonts w:eastAsia="DengXian" w:hint="eastAsia"/>
                                <w:lang w:val="en-US" w:eastAsia="zh-CN"/>
                              </w:rPr>
                              <w:t>O</w:t>
                            </w:r>
                            <w:r w:rsidRPr="00A11C1A">
                              <w:rPr>
                                <w:rFonts w:eastAsia="DengXian"/>
                                <w:lang w:val="en-US" w:eastAsia="zh-CN"/>
                              </w:rPr>
                              <w:t xml:space="preserve">ption </w:t>
                            </w:r>
                            <w:r>
                              <w:rPr>
                                <w:rFonts w:eastAsia="DengXian"/>
                                <w:lang w:val="en-US" w:eastAsia="zh-CN"/>
                              </w:rPr>
                              <w:t>2</w:t>
                            </w:r>
                            <w:r w:rsidRPr="00A11C1A">
                              <w:rPr>
                                <w:rFonts w:eastAsia="DengXian"/>
                                <w:lang w:val="en-US" w:eastAsia="zh-CN"/>
                              </w:rPr>
                              <w:t xml:space="preserve">: </w:t>
                            </w:r>
                            <w:r>
                              <w:rPr>
                                <w:rFonts w:eastAsia="DengXian"/>
                                <w:lang w:val="en-US" w:eastAsia="zh-CN"/>
                              </w:rPr>
                              <w:t>B</w:t>
                            </w:r>
                            <w:r w:rsidRPr="00A2022D">
                              <w:rPr>
                                <w:rFonts w:eastAsia="DengXian"/>
                                <w:lang w:val="en-US" w:eastAsia="zh-CN"/>
                              </w:rPr>
                              <w:t xml:space="preserve">lind modulation </w:t>
                            </w:r>
                            <w:r>
                              <w:rPr>
                                <w:rFonts w:eastAsia="DengXian"/>
                                <w:lang w:val="en-US" w:eastAsia="zh-CN"/>
                              </w:rPr>
                              <w:t xml:space="preserve">order </w:t>
                            </w:r>
                            <w:r w:rsidRPr="00A2022D">
                              <w:rPr>
                                <w:rFonts w:eastAsia="DengXian"/>
                                <w:lang w:val="en-US" w:eastAsia="zh-CN"/>
                              </w:rPr>
                              <w:t>detection is based on UE declaration</w:t>
                            </w:r>
                          </w:p>
                        </w:txbxContent>
                      </wps:txbx>
                      <wps:bodyPr rot="0" vert="horz" wrap="square" lIns="91440" tIns="45720" rIns="91440" bIns="45720" anchor="t" anchorCtr="0">
                        <a:spAutoFit/>
                      </wps:bodyPr>
                    </wps:wsp>
                  </a:graphicData>
                </a:graphic>
              </wp:inline>
            </w:drawing>
          </mc:Choice>
          <mc:Fallback>
            <w:pict>
              <v:shape w14:anchorId="4BFAD8DC"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301BF22E" w14:textId="77777777" w:rsidR="00DD2BC5" w:rsidRPr="00FF6383" w:rsidRDefault="00DD2BC5" w:rsidP="00DD2BC5">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540EC70D"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R-ML with modulation order blind detection</w:t>
                      </w:r>
                      <w:r w:rsidRPr="00A11C1A">
                        <w:rPr>
                          <w:rFonts w:eastAsia="SimSun"/>
                          <w:lang w:eastAsia="zh-CN"/>
                        </w:rPr>
                        <w:t>:</w:t>
                      </w:r>
                    </w:p>
                    <w:p w14:paraId="55F71ADC"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5E4691">
                        <w:rPr>
                          <w:rFonts w:eastAsia="DengXian" w:hint="eastAsia"/>
                          <w:lang w:val="en-US" w:eastAsia="zh-CN"/>
                        </w:rPr>
                        <w:t>O</w:t>
                      </w:r>
                      <w:r w:rsidRPr="005E4691">
                        <w:rPr>
                          <w:rFonts w:eastAsia="DengXian"/>
                          <w:lang w:val="en-US" w:eastAsia="zh-CN"/>
                        </w:rPr>
                        <w:t>ption 1: Blind modulation order detection is based on UE capability signaling</w:t>
                      </w:r>
                    </w:p>
                    <w:p w14:paraId="03CE3B4C" w14:textId="77777777" w:rsidR="00DD2BC5" w:rsidRPr="005E4691"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sidRPr="005E4691">
                        <w:rPr>
                          <w:rFonts w:eastAsia="DengXian" w:hint="eastAsia"/>
                          <w:lang w:val="en-US" w:eastAsia="zh-CN"/>
                        </w:rPr>
                        <w:t>O</w:t>
                      </w:r>
                      <w:r w:rsidRPr="005E4691">
                        <w:rPr>
                          <w:rFonts w:eastAsia="DengXian"/>
                          <w:lang w:val="en-US" w:eastAsia="zh-CN"/>
                        </w:rPr>
                        <w:t>ption 1A: Define different capability in the scenarios indicated by DCI index 6 and 7 respectively</w:t>
                      </w:r>
                    </w:p>
                    <w:p w14:paraId="19C59021" w14:textId="77777777" w:rsidR="00DD2BC5" w:rsidRPr="00F54BBF"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Pr>
                          <w:rFonts w:eastAsia="DengXian" w:hint="eastAsia"/>
                          <w:lang w:val="en-US" w:eastAsia="zh-CN"/>
                        </w:rPr>
                        <w:t>O</w:t>
                      </w:r>
                      <w:r>
                        <w:rPr>
                          <w:rFonts w:eastAsia="DengXian"/>
                          <w:lang w:val="en-US" w:eastAsia="zh-CN"/>
                        </w:rPr>
                        <w:t>ption 1B:</w:t>
                      </w:r>
                      <w:r w:rsidRPr="00AF7A32">
                        <w:t xml:space="preserve"> </w:t>
                      </w:r>
                      <w:r>
                        <w:rPr>
                          <w:rFonts w:eastAsia="DengXian"/>
                          <w:lang w:val="en-US" w:eastAsia="zh-CN"/>
                        </w:rPr>
                        <w:t>I</w:t>
                      </w:r>
                      <w:r w:rsidRPr="00AF7A32">
                        <w:rPr>
                          <w:rFonts w:eastAsia="DengXian"/>
                          <w:lang w:val="en-US" w:eastAsia="zh-CN"/>
                        </w:rPr>
                        <w:t>ntroduce 3 level UE capabilities</w:t>
                      </w:r>
                      <w:r>
                        <w:rPr>
                          <w:rFonts w:eastAsia="DengXian"/>
                          <w:lang w:val="en-US" w:eastAsia="zh-CN"/>
                        </w:rPr>
                        <w:t xml:space="preserve">: 1) </w:t>
                      </w:r>
                      <w:r w:rsidRPr="007B7205">
                        <w:rPr>
                          <w:lang w:eastAsia="zh-CN"/>
                        </w:rPr>
                        <w:t>Low-end UE</w:t>
                      </w:r>
                      <w:r>
                        <w:rPr>
                          <w:lang w:eastAsia="zh-CN"/>
                        </w:rPr>
                        <w:t>: Support DCI 0-5; 2) Medium-end UE supporting DCI 0-6; 3) High-end UE supporting DCI 0-7</w:t>
                      </w:r>
                    </w:p>
                    <w:p w14:paraId="48A79C99" w14:textId="567042A2" w:rsidR="00D1611A" w:rsidRPr="00FD43FB" w:rsidRDefault="00DD2BC5"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sidRPr="00A11C1A">
                        <w:rPr>
                          <w:rFonts w:eastAsia="DengXian" w:hint="eastAsia"/>
                          <w:lang w:val="en-US" w:eastAsia="zh-CN"/>
                        </w:rPr>
                        <w:t>O</w:t>
                      </w:r>
                      <w:r w:rsidRPr="00A11C1A">
                        <w:rPr>
                          <w:rFonts w:eastAsia="DengXian"/>
                          <w:lang w:val="en-US" w:eastAsia="zh-CN"/>
                        </w:rPr>
                        <w:t xml:space="preserve">ption </w:t>
                      </w:r>
                      <w:r>
                        <w:rPr>
                          <w:rFonts w:eastAsia="DengXian"/>
                          <w:lang w:val="en-US" w:eastAsia="zh-CN"/>
                        </w:rPr>
                        <w:t>2</w:t>
                      </w:r>
                      <w:r w:rsidRPr="00A11C1A">
                        <w:rPr>
                          <w:rFonts w:eastAsia="DengXian"/>
                          <w:lang w:val="en-US" w:eastAsia="zh-CN"/>
                        </w:rPr>
                        <w:t xml:space="preserve">: </w:t>
                      </w:r>
                      <w:r>
                        <w:rPr>
                          <w:rFonts w:eastAsia="DengXian"/>
                          <w:lang w:val="en-US" w:eastAsia="zh-CN"/>
                        </w:rPr>
                        <w:t>B</w:t>
                      </w:r>
                      <w:r w:rsidRPr="00A2022D">
                        <w:rPr>
                          <w:rFonts w:eastAsia="DengXian"/>
                          <w:lang w:val="en-US" w:eastAsia="zh-CN"/>
                        </w:rPr>
                        <w:t xml:space="preserve">lind modulation </w:t>
                      </w:r>
                      <w:r>
                        <w:rPr>
                          <w:rFonts w:eastAsia="DengXian"/>
                          <w:lang w:val="en-US" w:eastAsia="zh-CN"/>
                        </w:rPr>
                        <w:t xml:space="preserve">order </w:t>
                      </w:r>
                      <w:r w:rsidRPr="00A2022D">
                        <w:rPr>
                          <w:rFonts w:eastAsia="DengXian"/>
                          <w:lang w:val="en-US" w:eastAsia="zh-CN"/>
                        </w:rPr>
                        <w:t>detection is based on UE declaration</w:t>
                      </w:r>
                    </w:p>
                  </w:txbxContent>
                </v:textbox>
                <w10:anchorlock/>
              </v:shape>
            </w:pict>
          </mc:Fallback>
        </mc:AlternateContent>
      </w:r>
    </w:p>
    <w:p w14:paraId="0B63C201" w14:textId="77777777" w:rsidR="00FD43FB" w:rsidRDefault="00FD43FB" w:rsidP="00D1611A">
      <w:pPr>
        <w:pStyle w:val="ListParagraph"/>
        <w:ind w:leftChars="0" w:left="0"/>
        <w:jc w:val="both"/>
        <w:rPr>
          <w:lang w:eastAsia="zh-CN"/>
        </w:rPr>
      </w:pPr>
    </w:p>
    <w:tbl>
      <w:tblPr>
        <w:tblW w:w="0" w:type="auto"/>
        <w:jc w:val="center"/>
        <w:tblCellMar>
          <w:left w:w="0" w:type="dxa"/>
          <w:right w:w="0" w:type="dxa"/>
        </w:tblCellMar>
        <w:tblLook w:val="04A0" w:firstRow="1" w:lastRow="0" w:firstColumn="1" w:lastColumn="0" w:noHBand="0" w:noVBand="1"/>
      </w:tblPr>
      <w:tblGrid>
        <w:gridCol w:w="307"/>
        <w:gridCol w:w="307"/>
        <w:gridCol w:w="307"/>
        <w:gridCol w:w="1924"/>
        <w:gridCol w:w="6520"/>
      </w:tblGrid>
      <w:tr w:rsidR="00FD43FB" w:rsidRPr="00724E8A" w14:paraId="4B00C489" w14:textId="77777777" w:rsidTr="004C7961">
        <w:trPr>
          <w:jc w:val="center"/>
        </w:trPr>
        <w:tc>
          <w:tcPr>
            <w:tcW w:w="921" w:type="dxa"/>
            <w:gridSpan w:val="3"/>
            <w:tcBorders>
              <w:top w:val="single" w:sz="8" w:space="0" w:color="auto"/>
              <w:left w:val="single" w:sz="8" w:space="0" w:color="auto"/>
              <w:bottom w:val="single" w:sz="8" w:space="0" w:color="auto"/>
              <w:right w:val="single" w:sz="8" w:space="0" w:color="auto"/>
            </w:tcBorders>
          </w:tcPr>
          <w:p w14:paraId="4FF1F267" w14:textId="77777777" w:rsidR="00FD43FB" w:rsidRDefault="00FD43FB" w:rsidP="004C7961">
            <w:pPr>
              <w:keepNext/>
              <w:keepLines/>
              <w:spacing w:after="0"/>
              <w:jc w:val="center"/>
              <w:rPr>
                <w:b/>
                <w:bCs/>
                <w:lang w:eastAsia="zh-CN"/>
              </w:rPr>
            </w:pPr>
            <w:r>
              <w:rPr>
                <w:b/>
                <w:bCs/>
                <w:lang w:eastAsia="zh-CN"/>
              </w:rPr>
              <w:t>Capability</w:t>
            </w:r>
          </w:p>
        </w:tc>
        <w:tc>
          <w:tcPr>
            <w:tcW w:w="1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D3150" w14:textId="77777777" w:rsidR="00FD43FB" w:rsidRPr="00724E8A" w:rsidRDefault="00FD43FB" w:rsidP="004C7961">
            <w:pPr>
              <w:keepNext/>
              <w:keepLines/>
              <w:spacing w:after="0"/>
              <w:jc w:val="center"/>
              <w:rPr>
                <w:b/>
                <w:bCs/>
                <w:lang w:val="en-US" w:eastAsia="zh-CN"/>
              </w:rPr>
            </w:pPr>
            <w:r>
              <w:rPr>
                <w:b/>
                <w:bCs/>
                <w:lang w:eastAsia="zh-CN"/>
              </w:rPr>
              <w:t>Bit field mapped to index</w:t>
            </w:r>
          </w:p>
        </w:tc>
        <w:tc>
          <w:tcPr>
            <w:tcW w:w="65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898003" w14:textId="77777777" w:rsidR="00FD43FB" w:rsidRPr="00724E8A" w:rsidRDefault="00FD43FB" w:rsidP="004C7961">
            <w:pPr>
              <w:keepNext/>
              <w:keepLines/>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FD43FB" w:rsidRPr="00724E8A" w14:paraId="6F46AA64" w14:textId="77777777" w:rsidTr="004C7961">
        <w:trPr>
          <w:jc w:val="center"/>
        </w:trPr>
        <w:tc>
          <w:tcPr>
            <w:tcW w:w="307" w:type="dxa"/>
            <w:vMerge w:val="restart"/>
            <w:tcBorders>
              <w:top w:val="nil"/>
              <w:left w:val="single" w:sz="8" w:space="0" w:color="auto"/>
              <w:right w:val="single" w:sz="8" w:space="0" w:color="auto"/>
            </w:tcBorders>
            <w:shd w:val="clear" w:color="auto" w:fill="C5E0B3" w:themeFill="accent6" w:themeFillTint="66"/>
            <w:vAlign w:val="center"/>
          </w:tcPr>
          <w:p w14:paraId="7780A69D" w14:textId="77777777" w:rsidR="00FD43FB" w:rsidRDefault="00FD43FB" w:rsidP="004C7961">
            <w:pPr>
              <w:keepNext/>
              <w:keepLines/>
              <w:spacing w:after="0"/>
              <w:jc w:val="center"/>
              <w:rPr>
                <w:lang w:val="en-US" w:eastAsia="zh-CN"/>
              </w:rPr>
            </w:pPr>
            <w:r>
              <w:rPr>
                <w:lang w:val="en-US" w:eastAsia="zh-CN"/>
              </w:rPr>
              <w:t>1</w:t>
            </w:r>
          </w:p>
        </w:tc>
        <w:tc>
          <w:tcPr>
            <w:tcW w:w="307" w:type="dxa"/>
            <w:vMerge w:val="restart"/>
            <w:tcBorders>
              <w:top w:val="nil"/>
              <w:left w:val="single" w:sz="8" w:space="0" w:color="auto"/>
              <w:right w:val="single" w:sz="8" w:space="0" w:color="auto"/>
            </w:tcBorders>
            <w:shd w:val="clear" w:color="auto" w:fill="FFE599" w:themeFill="accent4" w:themeFillTint="66"/>
            <w:vAlign w:val="center"/>
          </w:tcPr>
          <w:p w14:paraId="1D84D5FD" w14:textId="77777777" w:rsidR="00FD43FB" w:rsidRDefault="00FD43FB" w:rsidP="004C7961">
            <w:pPr>
              <w:keepNext/>
              <w:keepLines/>
              <w:spacing w:after="0"/>
              <w:jc w:val="center"/>
              <w:rPr>
                <w:lang w:val="en-US" w:eastAsia="zh-CN"/>
              </w:rPr>
            </w:pPr>
            <w:r>
              <w:rPr>
                <w:lang w:val="en-US" w:eastAsia="zh-CN"/>
              </w:rPr>
              <w:t>2</w:t>
            </w:r>
          </w:p>
        </w:tc>
        <w:tc>
          <w:tcPr>
            <w:tcW w:w="307" w:type="dxa"/>
            <w:vMerge w:val="restart"/>
            <w:tcBorders>
              <w:top w:val="nil"/>
              <w:left w:val="single" w:sz="8" w:space="0" w:color="auto"/>
              <w:right w:val="single" w:sz="8" w:space="0" w:color="auto"/>
            </w:tcBorders>
            <w:shd w:val="clear" w:color="auto" w:fill="F7CAAC" w:themeFill="accent2" w:themeFillTint="66"/>
            <w:vAlign w:val="center"/>
          </w:tcPr>
          <w:p w14:paraId="0C12159E" w14:textId="77777777" w:rsidR="00FD43FB" w:rsidRDefault="00FD43FB" w:rsidP="004C7961">
            <w:pPr>
              <w:keepNext/>
              <w:keepLines/>
              <w:spacing w:after="0"/>
              <w:jc w:val="center"/>
              <w:rPr>
                <w:lang w:val="en-US" w:eastAsia="zh-CN"/>
              </w:rPr>
            </w:pPr>
            <w:r>
              <w:rPr>
                <w:lang w:val="en-US" w:eastAsia="zh-CN"/>
              </w:rPr>
              <w:t>3</w:t>
            </w: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D4058C" w14:textId="77777777" w:rsidR="00FD43FB" w:rsidRPr="00887769" w:rsidRDefault="00FD43FB" w:rsidP="004C7961">
            <w:pPr>
              <w:keepNext/>
              <w:keepLines/>
              <w:spacing w:after="0"/>
              <w:jc w:val="center"/>
              <w:rPr>
                <w:lang w:val="en-US" w:eastAsia="zh-CN"/>
              </w:rPr>
            </w:pPr>
            <w:r>
              <w:rPr>
                <w:rFonts w:hint="eastAsia"/>
                <w:lang w:val="en-US" w:eastAsia="zh-CN"/>
              </w:rPr>
              <w:t>0</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5CE599B5" w14:textId="77777777" w:rsidR="00FD43FB" w:rsidRPr="00887769" w:rsidRDefault="00FD43FB" w:rsidP="004C7961">
            <w:pPr>
              <w:keepNext/>
              <w:keepLines/>
              <w:spacing w:after="0"/>
              <w:jc w:val="center"/>
              <w:rPr>
                <w:lang w:val="en-US"/>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FD43FB" w:rsidRPr="00724E8A" w14:paraId="783DC5C2" w14:textId="77777777" w:rsidTr="004C7961">
        <w:trPr>
          <w:trHeight w:val="359"/>
          <w:jc w:val="center"/>
        </w:trPr>
        <w:tc>
          <w:tcPr>
            <w:tcW w:w="307" w:type="dxa"/>
            <w:vMerge/>
            <w:tcBorders>
              <w:left w:val="single" w:sz="8" w:space="0" w:color="auto"/>
              <w:right w:val="single" w:sz="8" w:space="0" w:color="auto"/>
            </w:tcBorders>
            <w:shd w:val="clear" w:color="auto" w:fill="C5E0B3" w:themeFill="accent6" w:themeFillTint="66"/>
          </w:tcPr>
          <w:p w14:paraId="05039EEA" w14:textId="77777777" w:rsidR="00FD43FB" w:rsidRPr="00724E8A" w:rsidRDefault="00FD43FB" w:rsidP="004C7961">
            <w:pPr>
              <w:keepNext/>
              <w:keepLines/>
              <w:spacing w:after="0"/>
              <w:jc w:val="center"/>
              <w:rPr>
                <w:lang w:val="en-US"/>
              </w:rPr>
            </w:pPr>
          </w:p>
        </w:tc>
        <w:tc>
          <w:tcPr>
            <w:tcW w:w="307" w:type="dxa"/>
            <w:vMerge/>
            <w:tcBorders>
              <w:left w:val="single" w:sz="8" w:space="0" w:color="auto"/>
              <w:right w:val="single" w:sz="8" w:space="0" w:color="auto"/>
            </w:tcBorders>
            <w:shd w:val="clear" w:color="auto" w:fill="FFE599" w:themeFill="accent4" w:themeFillTint="66"/>
          </w:tcPr>
          <w:p w14:paraId="76F42FBA" w14:textId="77777777" w:rsidR="00FD43FB" w:rsidRPr="00724E8A" w:rsidRDefault="00FD43FB" w:rsidP="004C7961">
            <w:pPr>
              <w:keepNext/>
              <w:keepLines/>
              <w:spacing w:after="0"/>
              <w:jc w:val="center"/>
              <w:rPr>
                <w:lang w:val="en-US"/>
              </w:rPr>
            </w:pPr>
          </w:p>
        </w:tc>
        <w:tc>
          <w:tcPr>
            <w:tcW w:w="307" w:type="dxa"/>
            <w:vMerge/>
            <w:tcBorders>
              <w:left w:val="single" w:sz="8" w:space="0" w:color="auto"/>
              <w:right w:val="single" w:sz="8" w:space="0" w:color="auto"/>
            </w:tcBorders>
            <w:shd w:val="clear" w:color="auto" w:fill="F7CAAC" w:themeFill="accent2" w:themeFillTint="66"/>
          </w:tcPr>
          <w:p w14:paraId="10D7DFAB" w14:textId="77777777" w:rsidR="00FD43FB" w:rsidRPr="00724E8A" w:rsidRDefault="00FD43FB" w:rsidP="004C7961">
            <w:pPr>
              <w:keepNext/>
              <w:keepLines/>
              <w:spacing w:after="0"/>
              <w:jc w:val="center"/>
              <w:rPr>
                <w:lang w:val="en-US"/>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C6894" w14:textId="77777777" w:rsidR="00FD43FB" w:rsidRPr="00724E8A" w:rsidRDefault="00FD43FB" w:rsidP="004C7961">
            <w:pPr>
              <w:keepNext/>
              <w:keepLines/>
              <w:spacing w:after="0"/>
              <w:jc w:val="center"/>
              <w:rPr>
                <w:lang w:val="en-US"/>
              </w:rPr>
            </w:pPr>
            <w:r w:rsidRPr="00724E8A">
              <w:rPr>
                <w:lang w:val="en-US"/>
              </w:rPr>
              <w:t>1</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2534DE38" w14:textId="77777777" w:rsidR="00FD43FB" w:rsidRPr="00724E8A" w:rsidRDefault="00FD43FB" w:rsidP="004C7961">
            <w:pPr>
              <w:keepNext/>
              <w:keepLines/>
              <w:spacing w:after="0"/>
              <w:jc w:val="center"/>
              <w:rPr>
                <w:lang w:val="en-US" w:eastAsia="zh-TW"/>
              </w:rPr>
            </w:pPr>
            <w:r>
              <w:rPr>
                <w:lang w:val="en-US"/>
              </w:rPr>
              <w:t>In all the PRBs allocated to the target UE, all the co-scheduled UE(s), which has the same DMRS sequence as the target UE, have QPSK scheduled</w:t>
            </w:r>
          </w:p>
        </w:tc>
      </w:tr>
      <w:tr w:rsidR="00FD43FB" w:rsidRPr="00724E8A" w14:paraId="04131255" w14:textId="77777777" w:rsidTr="004C7961">
        <w:trPr>
          <w:jc w:val="center"/>
        </w:trPr>
        <w:tc>
          <w:tcPr>
            <w:tcW w:w="307" w:type="dxa"/>
            <w:vMerge/>
            <w:tcBorders>
              <w:left w:val="single" w:sz="8" w:space="0" w:color="auto"/>
              <w:right w:val="single" w:sz="8" w:space="0" w:color="auto"/>
            </w:tcBorders>
            <w:shd w:val="clear" w:color="auto" w:fill="C5E0B3" w:themeFill="accent6" w:themeFillTint="66"/>
          </w:tcPr>
          <w:p w14:paraId="74D8A540"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3648792B"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155D3646"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F7D221" w14:textId="77777777" w:rsidR="00FD43FB" w:rsidRPr="00887769" w:rsidRDefault="00FD43FB" w:rsidP="004C7961">
            <w:pPr>
              <w:keepNext/>
              <w:keepLines/>
              <w:spacing w:after="0"/>
              <w:jc w:val="center"/>
              <w:rPr>
                <w:lang w:val="en-US" w:eastAsia="zh-CN"/>
              </w:rPr>
            </w:pPr>
            <w:r>
              <w:rPr>
                <w:rFonts w:hint="eastAsia"/>
                <w:lang w:val="en-US" w:eastAsia="zh-CN"/>
              </w:rPr>
              <w:t>2</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45450664" w14:textId="77777777" w:rsidR="00FD43FB" w:rsidRPr="00887769" w:rsidRDefault="00FD43FB" w:rsidP="004C7961">
            <w:pPr>
              <w:keepNext/>
              <w:keepLines/>
              <w:spacing w:after="0"/>
              <w:jc w:val="center"/>
              <w:rPr>
                <w:lang w:val="en-US"/>
              </w:rPr>
            </w:pPr>
            <w:r>
              <w:rPr>
                <w:lang w:val="en-US"/>
              </w:rPr>
              <w:t>In all the PRBs allocated to the target UE, all the co-scheduled UE(s), which has the same DMRS sequence as the target UE, have 16QAM scheduled</w:t>
            </w:r>
          </w:p>
        </w:tc>
      </w:tr>
      <w:tr w:rsidR="00FD43FB" w:rsidRPr="00724E8A" w14:paraId="4000A787" w14:textId="77777777" w:rsidTr="004C7961">
        <w:trPr>
          <w:jc w:val="center"/>
        </w:trPr>
        <w:tc>
          <w:tcPr>
            <w:tcW w:w="307" w:type="dxa"/>
            <w:vMerge/>
            <w:tcBorders>
              <w:left w:val="single" w:sz="8" w:space="0" w:color="auto"/>
              <w:right w:val="single" w:sz="8" w:space="0" w:color="auto"/>
            </w:tcBorders>
            <w:shd w:val="clear" w:color="auto" w:fill="C5E0B3" w:themeFill="accent6" w:themeFillTint="66"/>
          </w:tcPr>
          <w:p w14:paraId="6AB2FED9"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6FE7BEF8"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28961EC4"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27039F" w14:textId="77777777" w:rsidR="00FD43FB" w:rsidRPr="00887769" w:rsidRDefault="00FD43FB" w:rsidP="004C7961">
            <w:pPr>
              <w:keepNext/>
              <w:keepLines/>
              <w:spacing w:after="0"/>
              <w:jc w:val="center"/>
              <w:rPr>
                <w:lang w:val="en-US" w:eastAsia="zh-CN"/>
              </w:rPr>
            </w:pPr>
            <w:r>
              <w:rPr>
                <w:rFonts w:hint="eastAsia"/>
                <w:lang w:val="en-US" w:eastAsia="zh-CN"/>
              </w:rPr>
              <w:t>3</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4DC2AA00" w14:textId="77777777" w:rsidR="00FD43FB" w:rsidRDefault="00FD43FB" w:rsidP="004C7961">
            <w:pPr>
              <w:keepNext/>
              <w:keepLines/>
              <w:spacing w:after="0"/>
              <w:jc w:val="center"/>
            </w:pPr>
            <w:r>
              <w:rPr>
                <w:lang w:val="en-US"/>
              </w:rPr>
              <w:t>In all the PRBs allocated to the target UE, all the co-scheduled UE(s), which has the same DMRS sequence as the target UE, have 64QAM scheduled</w:t>
            </w:r>
          </w:p>
        </w:tc>
      </w:tr>
      <w:tr w:rsidR="00FD43FB" w:rsidRPr="00724E8A" w14:paraId="3925588A" w14:textId="77777777" w:rsidTr="004C7961">
        <w:trPr>
          <w:jc w:val="center"/>
        </w:trPr>
        <w:tc>
          <w:tcPr>
            <w:tcW w:w="307" w:type="dxa"/>
            <w:vMerge/>
            <w:tcBorders>
              <w:left w:val="single" w:sz="8" w:space="0" w:color="auto"/>
              <w:right w:val="single" w:sz="8" w:space="0" w:color="auto"/>
            </w:tcBorders>
            <w:shd w:val="clear" w:color="auto" w:fill="C5E0B3" w:themeFill="accent6" w:themeFillTint="66"/>
          </w:tcPr>
          <w:p w14:paraId="7427C49A"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34AE2AA0"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18A61E82"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D27A9" w14:textId="77777777" w:rsidR="00FD43FB" w:rsidRPr="00887769" w:rsidRDefault="00FD43FB" w:rsidP="004C7961">
            <w:pPr>
              <w:keepNext/>
              <w:keepLines/>
              <w:spacing w:after="0"/>
              <w:jc w:val="center"/>
              <w:rPr>
                <w:lang w:val="en-US" w:eastAsia="zh-CN"/>
              </w:rPr>
            </w:pPr>
            <w:r>
              <w:rPr>
                <w:rFonts w:hint="eastAsia"/>
                <w:lang w:val="en-US" w:eastAsia="zh-CN"/>
              </w:rPr>
              <w:t>4</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20174E58" w14:textId="77777777" w:rsidR="00FD43FB" w:rsidRDefault="00FD43FB" w:rsidP="004C7961">
            <w:pPr>
              <w:keepNext/>
              <w:keepLines/>
              <w:spacing w:after="0"/>
              <w:jc w:val="center"/>
            </w:pPr>
            <w:r>
              <w:rPr>
                <w:lang w:val="en-US"/>
              </w:rPr>
              <w:t>In all the PRBs allocated to the target UE, all the co-scheduled UE(s), which has the same DMRS sequence as the target UE, have 256QAM scheduled</w:t>
            </w:r>
          </w:p>
        </w:tc>
      </w:tr>
      <w:tr w:rsidR="00FD43FB" w:rsidRPr="00724E8A" w14:paraId="35FFC47B" w14:textId="77777777" w:rsidTr="004C7961">
        <w:trPr>
          <w:jc w:val="center"/>
        </w:trPr>
        <w:tc>
          <w:tcPr>
            <w:tcW w:w="307" w:type="dxa"/>
            <w:vMerge/>
            <w:tcBorders>
              <w:left w:val="single" w:sz="8" w:space="0" w:color="auto"/>
              <w:bottom w:val="single" w:sz="8" w:space="0" w:color="auto"/>
              <w:right w:val="single" w:sz="8" w:space="0" w:color="auto"/>
            </w:tcBorders>
            <w:shd w:val="clear" w:color="auto" w:fill="C5E0B3" w:themeFill="accent6" w:themeFillTint="66"/>
          </w:tcPr>
          <w:p w14:paraId="68C2866A"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FE599" w:themeFill="accent4" w:themeFillTint="66"/>
          </w:tcPr>
          <w:p w14:paraId="09AB7A03"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12746EFA"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234E7" w14:textId="77777777" w:rsidR="00FD43FB" w:rsidRPr="00887769" w:rsidRDefault="00FD43FB" w:rsidP="004C7961">
            <w:pPr>
              <w:keepNext/>
              <w:keepLines/>
              <w:spacing w:after="0"/>
              <w:jc w:val="center"/>
              <w:rPr>
                <w:lang w:val="en-US" w:eastAsia="zh-CN"/>
              </w:rPr>
            </w:pPr>
            <w:r>
              <w:rPr>
                <w:rFonts w:hint="eastAsia"/>
                <w:lang w:val="en-US" w:eastAsia="zh-CN"/>
              </w:rPr>
              <w:t>5</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764451B7" w14:textId="77777777" w:rsidR="00FD43FB" w:rsidRPr="00EF1CD5" w:rsidRDefault="00FD43FB" w:rsidP="004C7961">
            <w:pPr>
              <w:keepNext/>
              <w:keepLines/>
              <w:spacing w:after="0"/>
              <w:jc w:val="center"/>
              <w:rPr>
                <w:lang w:val="en-US"/>
              </w:rPr>
            </w:pPr>
            <w:r>
              <w:rPr>
                <w:lang w:val="en-US"/>
              </w:rPr>
              <w:t xml:space="preserve">In </w:t>
            </w:r>
            <w:r>
              <w:rPr>
                <w:rFonts w:hint="eastAsia"/>
                <w:lang w:val="en-US" w:eastAsia="zh-CN"/>
              </w:rPr>
              <w:t>all</w:t>
            </w:r>
            <w:r>
              <w:rPr>
                <w:lang w:val="en-US"/>
              </w:rPr>
              <w:t xml:space="preserve"> the PRBs allocated to the target UE, all the co-scheduled UE(s), which has the same DMRS sequence as the target UE, have 1024QAM scheduled</w:t>
            </w:r>
          </w:p>
        </w:tc>
      </w:tr>
      <w:tr w:rsidR="00FD43FB" w:rsidRPr="00724E8A" w14:paraId="33C34AB3" w14:textId="77777777" w:rsidTr="004C7961">
        <w:trPr>
          <w:trHeight w:val="956"/>
          <w:jc w:val="center"/>
        </w:trPr>
        <w:tc>
          <w:tcPr>
            <w:tcW w:w="307" w:type="dxa"/>
            <w:vMerge w:val="restart"/>
            <w:tcBorders>
              <w:top w:val="nil"/>
              <w:left w:val="single" w:sz="8" w:space="0" w:color="auto"/>
              <w:right w:val="single" w:sz="8" w:space="0" w:color="auto"/>
            </w:tcBorders>
          </w:tcPr>
          <w:p w14:paraId="302164D9" w14:textId="77777777" w:rsidR="00FD43FB" w:rsidRDefault="00FD43FB" w:rsidP="004C7961">
            <w:pPr>
              <w:keepNext/>
              <w:keepLines/>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FE599" w:themeFill="accent4" w:themeFillTint="66"/>
          </w:tcPr>
          <w:p w14:paraId="0C269B39" w14:textId="77777777" w:rsidR="00FD43FB" w:rsidRDefault="00FD43FB" w:rsidP="004C7961">
            <w:pPr>
              <w:keepNext/>
              <w:keepLines/>
              <w:spacing w:after="0"/>
              <w:jc w:val="center"/>
              <w:rPr>
                <w:lang w:val="en-US" w:eastAsia="zh-CN"/>
              </w:rPr>
            </w:pPr>
          </w:p>
        </w:tc>
        <w:tc>
          <w:tcPr>
            <w:tcW w:w="307" w:type="dxa"/>
            <w:vMerge/>
            <w:tcBorders>
              <w:left w:val="single" w:sz="8" w:space="0" w:color="auto"/>
              <w:right w:val="single" w:sz="8" w:space="0" w:color="auto"/>
            </w:tcBorders>
            <w:shd w:val="clear" w:color="auto" w:fill="F7CAAC" w:themeFill="accent2" w:themeFillTint="66"/>
          </w:tcPr>
          <w:p w14:paraId="401D8AA3"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C5A25" w14:textId="77777777" w:rsidR="00FD43FB" w:rsidRPr="00887769" w:rsidRDefault="00FD43FB" w:rsidP="004C7961">
            <w:pPr>
              <w:keepNext/>
              <w:keepLines/>
              <w:spacing w:after="0"/>
              <w:jc w:val="center"/>
              <w:rPr>
                <w:lang w:val="en-US" w:eastAsia="zh-CN"/>
              </w:rPr>
            </w:pPr>
            <w:r>
              <w:rPr>
                <w:rFonts w:hint="eastAsia"/>
                <w:lang w:val="en-US" w:eastAsia="zh-CN"/>
              </w:rPr>
              <w:t>6</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19FB097F" w14:textId="77777777" w:rsidR="00FD43FB" w:rsidRDefault="00FD43FB" w:rsidP="004C7961">
            <w:pPr>
              <w:keepNext/>
              <w:keepLines/>
              <w:spacing w:after="0"/>
              <w:jc w:val="center"/>
              <w:rPr>
                <w:lang w:val="en-US" w:eastAsia="zh-CN"/>
              </w:rPr>
            </w:pPr>
            <w:r w:rsidRPr="00C96F90">
              <w:rPr>
                <w:lang w:val="en-US" w:eastAsia="zh-CN"/>
              </w:rPr>
              <w:t>Not covered by cases corresponding to index 0~5</w:t>
            </w:r>
            <w:r w:rsidRPr="00C96F90">
              <w:rPr>
                <w:rFonts w:hint="eastAsia"/>
                <w:lang w:val="en-US" w:eastAsia="zh-CN"/>
              </w:rPr>
              <w:t>.</w:t>
            </w:r>
            <w:r w:rsidRPr="00C96F90">
              <w:rPr>
                <w:lang w:val="en-US" w:eastAsia="zh-CN"/>
              </w:rPr>
              <w:t xml:space="preserve"> </w:t>
            </w:r>
          </w:p>
          <w:p w14:paraId="4EA80EA0" w14:textId="77777777" w:rsidR="00FD43FB" w:rsidRPr="00C96F90" w:rsidRDefault="00FD43FB" w:rsidP="004C7961">
            <w:pPr>
              <w:keepNext/>
              <w:keepLines/>
              <w:spacing w:after="0"/>
              <w:jc w:val="center"/>
              <w:rPr>
                <w:lang w:val="en-US" w:eastAsia="zh-CN"/>
              </w:rPr>
            </w:pPr>
            <w:r w:rsidRPr="00C96F90">
              <w:rPr>
                <w:lang w:val="en-US"/>
              </w:rPr>
              <w:t xml:space="preserve">In each individual PRB allocated to the target UE, </w:t>
            </w:r>
            <w:r>
              <w:rPr>
                <w:lang w:val="en-US"/>
              </w:rPr>
              <w:t xml:space="preserve">the </w:t>
            </w:r>
            <w:r w:rsidRPr="00C96F90">
              <w:rPr>
                <w:lang w:val="en-US"/>
              </w:rPr>
              <w:t>following condition is satisfied:</w:t>
            </w:r>
          </w:p>
          <w:p w14:paraId="2045E086" w14:textId="77777777" w:rsidR="00FD43FB" w:rsidRPr="00C96F90" w:rsidRDefault="00FD43FB" w:rsidP="004C7961">
            <w:pPr>
              <w:keepNext/>
              <w:keepLines/>
              <w:spacing w:after="0"/>
              <w:jc w:val="center"/>
              <w:rPr>
                <w:highlight w:val="yellow"/>
                <w:lang w:val="en-US"/>
              </w:rPr>
            </w:pPr>
            <w:r w:rsidRPr="00C96F90">
              <w:rPr>
                <w:lang w:val="en-US"/>
              </w:rPr>
              <w:t>Only single modulation order is allocated for the co-scheduled UE(s) which has the same DMRS sequence as the target UE</w:t>
            </w:r>
            <w:r>
              <w:rPr>
                <w:lang w:val="en-US"/>
              </w:rPr>
              <w:t>,</w:t>
            </w:r>
            <w:r w:rsidRPr="00C96F90">
              <w:rPr>
                <w:lang w:val="en-US"/>
              </w:rPr>
              <w:t xml:space="preserve"> if the co-scheduled UE(s) exist</w:t>
            </w:r>
          </w:p>
        </w:tc>
      </w:tr>
      <w:tr w:rsidR="00FD43FB" w:rsidRPr="00724E8A" w14:paraId="2BA87B5C" w14:textId="77777777" w:rsidTr="004C7961">
        <w:trPr>
          <w:jc w:val="center"/>
        </w:trPr>
        <w:tc>
          <w:tcPr>
            <w:tcW w:w="307" w:type="dxa"/>
            <w:vMerge/>
            <w:tcBorders>
              <w:left w:val="single" w:sz="8" w:space="0" w:color="auto"/>
              <w:bottom w:val="single" w:sz="8" w:space="0" w:color="auto"/>
              <w:right w:val="single" w:sz="8" w:space="0" w:color="auto"/>
            </w:tcBorders>
          </w:tcPr>
          <w:p w14:paraId="66157C95" w14:textId="77777777" w:rsidR="00FD43FB" w:rsidRDefault="00FD43FB" w:rsidP="004C7961">
            <w:pPr>
              <w:keepNext/>
              <w:keepLines/>
              <w:spacing w:after="0"/>
              <w:jc w:val="center"/>
              <w:rPr>
                <w:lang w:val="en-US" w:eastAsia="zh-CN"/>
              </w:rPr>
            </w:pPr>
          </w:p>
        </w:tc>
        <w:tc>
          <w:tcPr>
            <w:tcW w:w="307" w:type="dxa"/>
            <w:tcBorders>
              <w:top w:val="nil"/>
              <w:left w:val="single" w:sz="8" w:space="0" w:color="auto"/>
              <w:bottom w:val="single" w:sz="8" w:space="0" w:color="auto"/>
              <w:right w:val="single" w:sz="8" w:space="0" w:color="auto"/>
            </w:tcBorders>
          </w:tcPr>
          <w:p w14:paraId="61594BE0" w14:textId="77777777" w:rsidR="00FD43FB" w:rsidRDefault="00FD43FB" w:rsidP="004C7961">
            <w:pPr>
              <w:keepNext/>
              <w:keepLines/>
              <w:spacing w:after="0"/>
              <w:jc w:val="center"/>
              <w:rPr>
                <w:lang w:val="en-US" w:eastAsia="zh-CN"/>
              </w:rPr>
            </w:pPr>
          </w:p>
        </w:tc>
        <w:tc>
          <w:tcPr>
            <w:tcW w:w="307" w:type="dxa"/>
            <w:vMerge/>
            <w:tcBorders>
              <w:left w:val="single" w:sz="8" w:space="0" w:color="auto"/>
              <w:bottom w:val="single" w:sz="8" w:space="0" w:color="auto"/>
              <w:right w:val="single" w:sz="8" w:space="0" w:color="auto"/>
            </w:tcBorders>
            <w:shd w:val="clear" w:color="auto" w:fill="F7CAAC" w:themeFill="accent2" w:themeFillTint="66"/>
          </w:tcPr>
          <w:p w14:paraId="39C0B1DB" w14:textId="77777777" w:rsidR="00FD43FB" w:rsidRDefault="00FD43FB" w:rsidP="004C7961">
            <w:pPr>
              <w:keepNext/>
              <w:keepLines/>
              <w:spacing w:after="0"/>
              <w:jc w:val="center"/>
              <w:rPr>
                <w:lang w:val="en-US" w:eastAsia="zh-CN"/>
              </w:rPr>
            </w:pPr>
          </w:p>
        </w:tc>
        <w:tc>
          <w:tcPr>
            <w:tcW w:w="19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740476" w14:textId="77777777" w:rsidR="00FD43FB" w:rsidRPr="00724E8A" w:rsidRDefault="00FD43FB" w:rsidP="004C7961">
            <w:pPr>
              <w:keepNext/>
              <w:keepLines/>
              <w:spacing w:after="0"/>
              <w:jc w:val="center"/>
              <w:rPr>
                <w:lang w:val="en-US" w:eastAsia="zh-CN"/>
              </w:rPr>
            </w:pPr>
            <w:r>
              <w:rPr>
                <w:rFonts w:hint="eastAsia"/>
                <w:lang w:val="en-US" w:eastAsia="zh-CN"/>
              </w:rPr>
              <w:t>7</w:t>
            </w:r>
          </w:p>
        </w:tc>
        <w:tc>
          <w:tcPr>
            <w:tcW w:w="6520" w:type="dxa"/>
            <w:tcBorders>
              <w:top w:val="nil"/>
              <w:left w:val="nil"/>
              <w:bottom w:val="single" w:sz="8" w:space="0" w:color="auto"/>
              <w:right w:val="single" w:sz="8" w:space="0" w:color="auto"/>
            </w:tcBorders>
            <w:tcMar>
              <w:top w:w="0" w:type="dxa"/>
              <w:left w:w="108" w:type="dxa"/>
              <w:bottom w:w="0" w:type="dxa"/>
              <w:right w:w="108" w:type="dxa"/>
            </w:tcMar>
          </w:tcPr>
          <w:p w14:paraId="6DDBFDE7" w14:textId="77777777" w:rsidR="00FD43FB" w:rsidRPr="00724E8A" w:rsidRDefault="00FD43FB" w:rsidP="004C7961">
            <w:pPr>
              <w:keepNext/>
              <w:keepLines/>
              <w:spacing w:after="0"/>
              <w:jc w:val="center"/>
              <w:rPr>
                <w:lang w:val="en-US" w:eastAsia="zh-TW"/>
              </w:rPr>
            </w:pPr>
            <w:r>
              <w:rPr>
                <w:lang w:val="en-US"/>
              </w:rPr>
              <w:t>Others</w:t>
            </w:r>
          </w:p>
        </w:tc>
      </w:tr>
    </w:tbl>
    <w:p w14:paraId="79913662" w14:textId="77777777" w:rsidR="00FD43FB" w:rsidRPr="007B7205" w:rsidRDefault="00FD43FB" w:rsidP="00FD43FB">
      <w:pPr>
        <w:pStyle w:val="ListParagraph"/>
        <w:ind w:leftChars="0" w:left="0"/>
        <w:jc w:val="both"/>
        <w:rPr>
          <w:lang w:eastAsia="zh-CN"/>
        </w:rPr>
      </w:pPr>
      <w:r>
        <w:rPr>
          <w:lang w:eastAsia="zh-CN"/>
        </w:rPr>
        <w:br/>
        <w:t>In the previous meeting it was agreed to introduce 3-bit DCI signalling for co-scheduled UE modulation order information. In general, Rel-18 UE capability for MIMO advanced receiver is needed. We see following capability signalling options</w:t>
      </w:r>
    </w:p>
    <w:p w14:paraId="52E0561F" w14:textId="77777777" w:rsidR="00FD43FB" w:rsidRPr="007B7205" w:rsidRDefault="00FD43FB" w:rsidP="00FD43FB">
      <w:pPr>
        <w:pStyle w:val="ListParagraph"/>
        <w:numPr>
          <w:ilvl w:val="0"/>
          <w:numId w:val="35"/>
        </w:numPr>
        <w:ind w:leftChars="0"/>
        <w:jc w:val="both"/>
        <w:rPr>
          <w:lang w:eastAsia="zh-CN"/>
        </w:rPr>
      </w:pPr>
      <w:r w:rsidRPr="007B7205">
        <w:rPr>
          <w:lang w:eastAsia="zh-CN"/>
        </w:rPr>
        <w:t>Rel-18 advance receiver without blind detection of modulation order (bit-fields 0-5)</w:t>
      </w:r>
    </w:p>
    <w:p w14:paraId="0354BB4E" w14:textId="77777777" w:rsidR="00FD43FB" w:rsidRPr="007B7205" w:rsidRDefault="00FD43FB" w:rsidP="00FD43FB">
      <w:pPr>
        <w:pStyle w:val="ListParagraph"/>
        <w:numPr>
          <w:ilvl w:val="1"/>
          <w:numId w:val="35"/>
        </w:numPr>
        <w:ind w:leftChars="0"/>
        <w:jc w:val="both"/>
        <w:rPr>
          <w:lang w:eastAsia="zh-CN"/>
        </w:rPr>
      </w:pPr>
      <w:r w:rsidRPr="007B7205">
        <w:rPr>
          <w:lang w:eastAsia="zh-CN"/>
        </w:rPr>
        <w:t>Low-end UE</w:t>
      </w:r>
    </w:p>
    <w:p w14:paraId="64A26338" w14:textId="77777777" w:rsidR="00FD43FB" w:rsidRPr="007B7205" w:rsidRDefault="00FD43FB" w:rsidP="00FD43FB">
      <w:pPr>
        <w:pStyle w:val="ListParagraph"/>
        <w:numPr>
          <w:ilvl w:val="0"/>
          <w:numId w:val="35"/>
        </w:numPr>
        <w:ind w:leftChars="0"/>
        <w:jc w:val="both"/>
        <w:rPr>
          <w:lang w:eastAsia="zh-CN"/>
        </w:rPr>
      </w:pPr>
      <w:r w:rsidRPr="007B7205">
        <w:rPr>
          <w:lang w:eastAsia="zh-CN"/>
        </w:rPr>
        <w:t>Rel-18 advance receiver with low complexity blind detection of modulation order (bit-fields 0-6)</w:t>
      </w:r>
    </w:p>
    <w:p w14:paraId="44C54AEA" w14:textId="77777777" w:rsidR="00FD43FB" w:rsidRPr="007B7205" w:rsidRDefault="00FD43FB" w:rsidP="00FD43FB">
      <w:pPr>
        <w:pStyle w:val="ListParagraph"/>
        <w:numPr>
          <w:ilvl w:val="1"/>
          <w:numId w:val="35"/>
        </w:numPr>
        <w:ind w:leftChars="0"/>
        <w:jc w:val="both"/>
        <w:rPr>
          <w:lang w:eastAsia="zh-CN"/>
        </w:rPr>
      </w:pPr>
      <w:r w:rsidRPr="007B7205">
        <w:rPr>
          <w:lang w:eastAsia="zh-CN"/>
        </w:rPr>
        <w:t>Medium-end UE</w:t>
      </w:r>
    </w:p>
    <w:p w14:paraId="5FD7CF3E" w14:textId="77777777" w:rsidR="00FD43FB" w:rsidRPr="007B7205" w:rsidRDefault="00FD43FB" w:rsidP="00FD43FB">
      <w:pPr>
        <w:pStyle w:val="ListParagraph"/>
        <w:numPr>
          <w:ilvl w:val="0"/>
          <w:numId w:val="35"/>
        </w:numPr>
        <w:ind w:leftChars="0"/>
        <w:jc w:val="both"/>
        <w:rPr>
          <w:lang w:eastAsia="zh-CN"/>
        </w:rPr>
      </w:pPr>
      <w:r w:rsidRPr="007B7205">
        <w:rPr>
          <w:lang w:eastAsia="zh-CN"/>
        </w:rPr>
        <w:t>Rel-18 advance receiver with blind detection of modulation order (bit-fields 0-7)</w:t>
      </w:r>
    </w:p>
    <w:p w14:paraId="75366E5D" w14:textId="77777777" w:rsidR="00FD43FB" w:rsidRDefault="00FD43FB" w:rsidP="00FD43FB">
      <w:pPr>
        <w:pStyle w:val="ListParagraph"/>
        <w:numPr>
          <w:ilvl w:val="1"/>
          <w:numId w:val="35"/>
        </w:numPr>
        <w:ind w:leftChars="0"/>
        <w:jc w:val="both"/>
        <w:rPr>
          <w:lang w:eastAsia="zh-CN"/>
        </w:rPr>
      </w:pPr>
      <w:r w:rsidRPr="007B7205">
        <w:rPr>
          <w:lang w:eastAsia="zh-CN"/>
        </w:rPr>
        <w:t>High-end/flagship UE</w:t>
      </w:r>
    </w:p>
    <w:p w14:paraId="4434D4C1" w14:textId="77777777" w:rsidR="00FD43FB" w:rsidRDefault="00FD43FB" w:rsidP="00FD43FB">
      <w:pPr>
        <w:jc w:val="both"/>
        <w:rPr>
          <w:lang w:eastAsia="zh-CN"/>
        </w:rPr>
      </w:pPr>
      <w:r>
        <w:rPr>
          <w:lang w:eastAsia="zh-CN"/>
        </w:rPr>
        <w:t>We see that by introducing 3 step UE capability for different category UE would help to productize advanced receiver in many UE categories.</w:t>
      </w:r>
    </w:p>
    <w:p w14:paraId="39D2CA67" w14:textId="4321228F" w:rsidR="00FD43FB" w:rsidRDefault="00FD43FB" w:rsidP="00FD43FB">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6</w:t>
      </w:r>
      <w:r>
        <w:rPr>
          <w:rFonts w:eastAsiaTheme="minorEastAsia"/>
          <w:b/>
          <w:lang w:eastAsia="zh-TW"/>
        </w:rPr>
        <w:t xml:space="preserve">: We support </w:t>
      </w:r>
      <w:r w:rsidR="000F3F35">
        <w:rPr>
          <w:rFonts w:eastAsiaTheme="minorEastAsia"/>
          <w:b/>
          <w:lang w:eastAsia="zh-TW"/>
        </w:rPr>
        <w:t xml:space="preserve">Option 1B </w:t>
      </w:r>
      <w:r>
        <w:rPr>
          <w:rFonts w:eastAsiaTheme="minorEastAsia"/>
          <w:b/>
          <w:lang w:eastAsia="zh-TW"/>
        </w:rPr>
        <w:t>to introduce 3 level UE capabilities for MIMO advanced receiver as listed.</w:t>
      </w:r>
    </w:p>
    <w:p w14:paraId="633A05B7" w14:textId="77777777" w:rsidR="00FD43FB" w:rsidRDefault="00FD43FB" w:rsidP="00D1611A">
      <w:pPr>
        <w:pStyle w:val="ListParagraph"/>
        <w:ind w:leftChars="0" w:left="0"/>
        <w:jc w:val="both"/>
        <w:rPr>
          <w:lang w:eastAsia="zh-CN"/>
        </w:rPr>
      </w:pPr>
    </w:p>
    <w:p w14:paraId="6F73FE5C" w14:textId="77777777" w:rsidR="00FD43FB" w:rsidRDefault="00FD43FB" w:rsidP="00D1611A">
      <w:pPr>
        <w:pStyle w:val="ListParagraph"/>
        <w:ind w:leftChars="0" w:left="0"/>
        <w:jc w:val="both"/>
        <w:rPr>
          <w:lang w:eastAsia="zh-CN"/>
        </w:rPr>
      </w:pPr>
    </w:p>
    <w:p w14:paraId="636A2A72" w14:textId="6F89F804" w:rsidR="00D1611A" w:rsidRDefault="00FD43FB" w:rsidP="000A231E">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1AFCB0FC" wp14:editId="6B1E6D04">
                <wp:extent cx="6102350" cy="1296670"/>
                <wp:effectExtent l="0" t="0" r="12700" b="177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4841D9B"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4EF6A8C3" w14:textId="77777777" w:rsidR="00FD43FB"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number of layers</w:t>
                            </w:r>
                            <w:r>
                              <w:rPr>
                                <w:rFonts w:eastAsia="SimSun"/>
                                <w:lang w:eastAsia="zh-CN"/>
                              </w:rPr>
                              <w:t>:</w:t>
                            </w:r>
                          </w:p>
                          <w:p w14:paraId="67B5186E" w14:textId="77777777" w:rsidR="00FD43FB" w:rsidRPr="00D01A80"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9E0306">
                              <w:t>Introduce UE capability for Maximum number of layers of co-UE or total number of layers for joint detection</w:t>
                            </w:r>
                          </w:p>
                          <w:p w14:paraId="29771AC4" w14:textId="77777777" w:rsidR="00FD43FB"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definition</w:t>
                            </w:r>
                          </w:p>
                          <w:p w14:paraId="594A8CC5" w14:textId="77777777" w:rsidR="00FD43FB" w:rsidRPr="00B51C62" w:rsidRDefault="00FD43FB" w:rsidP="00FD43FB">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Pr>
                                <w:rFonts w:eastAsia="DengXian"/>
                                <w:lang w:val="en-US" w:eastAsia="zh-CN"/>
                              </w:rPr>
                              <w:t>Option 2A: T</w:t>
                            </w:r>
                            <w:r w:rsidRPr="00B51C62">
                              <w:rPr>
                                <w:rFonts w:eastAsia="DengXian"/>
                                <w:lang w:val="en-US" w:eastAsia="zh-CN"/>
                              </w:rPr>
                              <w:t xml:space="preserve">he maximum number of layers of co-UE can be derived by subtracting the scheduled MIMO layers for the target UE from </w:t>
                            </w:r>
                            <w:r w:rsidRPr="00D01A80">
                              <w:rPr>
                                <w:rFonts w:eastAsia="DengXian"/>
                                <w:i/>
                                <w:lang w:val="en-US" w:eastAsia="zh-CN"/>
                              </w:rPr>
                              <w:t>maxNumberMIMO-LayersPDSCH</w:t>
                            </w:r>
                          </w:p>
                        </w:txbxContent>
                      </wps:txbx>
                      <wps:bodyPr rot="0" vert="horz" wrap="square" lIns="91440" tIns="45720" rIns="91440" bIns="45720" anchor="t" anchorCtr="0">
                        <a:spAutoFit/>
                      </wps:bodyPr>
                    </wps:wsp>
                  </a:graphicData>
                </a:graphic>
              </wp:inline>
            </w:drawing>
          </mc:Choice>
          <mc:Fallback>
            <w:pict>
              <v:shape w14:anchorId="1AFCB0FC"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14841D9B"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4EF6A8C3" w14:textId="77777777" w:rsidR="00FD43FB"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number of layers</w:t>
                      </w:r>
                      <w:r>
                        <w:rPr>
                          <w:rFonts w:eastAsia="SimSun"/>
                          <w:lang w:eastAsia="zh-CN"/>
                        </w:rPr>
                        <w:t>:</w:t>
                      </w:r>
                    </w:p>
                    <w:p w14:paraId="67B5186E" w14:textId="77777777" w:rsidR="00FD43FB" w:rsidRPr="00D01A80"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9E0306">
                        <w:t>Introduce UE capability for Maximum number of layers of co-UE or total number of layers for joint detection</w:t>
                      </w:r>
                    </w:p>
                    <w:p w14:paraId="29771AC4" w14:textId="77777777" w:rsidR="00FD43FB"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definition</w:t>
                      </w:r>
                    </w:p>
                    <w:p w14:paraId="594A8CC5" w14:textId="77777777" w:rsidR="00FD43FB" w:rsidRPr="00B51C62" w:rsidRDefault="00FD43FB" w:rsidP="00FD43FB">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rPr>
                          <w:rFonts w:eastAsia="DengXian"/>
                          <w:lang w:val="en-US" w:eastAsia="zh-CN"/>
                        </w:rPr>
                      </w:pPr>
                      <w:r>
                        <w:rPr>
                          <w:rFonts w:eastAsia="DengXian"/>
                          <w:lang w:val="en-US" w:eastAsia="zh-CN"/>
                        </w:rPr>
                        <w:t>Option 2A: T</w:t>
                      </w:r>
                      <w:r w:rsidRPr="00B51C62">
                        <w:rPr>
                          <w:rFonts w:eastAsia="DengXian"/>
                          <w:lang w:val="en-US" w:eastAsia="zh-CN"/>
                        </w:rPr>
                        <w:t xml:space="preserve">he maximum number of layers of co-UE can be derived by subtracting the scheduled MIMO layers for the target UE from </w:t>
                      </w:r>
                      <w:proofErr w:type="spellStart"/>
                      <w:r w:rsidRPr="00D01A80">
                        <w:rPr>
                          <w:rFonts w:eastAsia="DengXian"/>
                          <w:i/>
                          <w:lang w:val="en-US" w:eastAsia="zh-CN"/>
                        </w:rPr>
                        <w:t>maxNumberMIMO-LayersPDSCH</w:t>
                      </w:r>
                      <w:proofErr w:type="spellEnd"/>
                    </w:p>
                  </w:txbxContent>
                </v:textbox>
                <w10:anchorlock/>
              </v:shape>
            </w:pict>
          </mc:Fallback>
        </mc:AlternateContent>
      </w:r>
    </w:p>
    <w:p w14:paraId="640C66FC" w14:textId="5334626B" w:rsidR="000F3F35" w:rsidRDefault="000F3F35" w:rsidP="000F3F35">
      <w:pPr>
        <w:pStyle w:val="ListParagraph"/>
        <w:ind w:leftChars="0" w:left="0"/>
        <w:jc w:val="both"/>
        <w:rPr>
          <w:rFonts w:eastAsiaTheme="minorEastAsia"/>
          <w:b/>
          <w:lang w:eastAsia="zh-TW"/>
        </w:rPr>
      </w:pPr>
      <w:r>
        <w:rPr>
          <w:lang w:eastAsia="zh-CN"/>
        </w:rPr>
        <w:t>We see that t</w:t>
      </w:r>
      <w:r w:rsidRPr="000F3F35">
        <w:rPr>
          <w:lang w:eastAsia="zh-CN"/>
        </w:rPr>
        <w:t>he maximum number of layers of co-</w:t>
      </w:r>
      <w:r>
        <w:rPr>
          <w:lang w:eastAsia="zh-CN"/>
        </w:rPr>
        <w:t xml:space="preserve">scheduled </w:t>
      </w:r>
      <w:r w:rsidRPr="000F3F35">
        <w:rPr>
          <w:lang w:eastAsia="zh-CN"/>
        </w:rPr>
        <w:t>UE</w:t>
      </w:r>
      <w:r>
        <w:rPr>
          <w:lang w:eastAsia="zh-CN"/>
        </w:rPr>
        <w:t>s</w:t>
      </w:r>
      <w:r w:rsidRPr="000F3F35">
        <w:rPr>
          <w:lang w:eastAsia="zh-CN"/>
        </w:rPr>
        <w:t xml:space="preserve"> can be derived by subtracting the scheduled MIMO layers for the target UE from </w:t>
      </w:r>
      <w:r w:rsidRPr="000F3F35">
        <w:rPr>
          <w:i/>
          <w:iCs/>
          <w:lang w:eastAsia="zh-CN"/>
        </w:rPr>
        <w:t>maxNumberMIMO-LayersPDSCH</w:t>
      </w:r>
      <w:r>
        <w:rPr>
          <w:lang w:eastAsia="zh-CN"/>
        </w:rPr>
        <w:t>.</w:t>
      </w:r>
    </w:p>
    <w:p w14:paraId="6BBD676F" w14:textId="1491A7B7" w:rsidR="00FD43FB" w:rsidRDefault="00FD43FB" w:rsidP="00FD43FB">
      <w:pPr>
        <w:pStyle w:val="ListParagraph"/>
        <w:ind w:leftChars="0" w:left="0"/>
        <w:jc w:val="both"/>
        <w:rPr>
          <w:b/>
          <w:bCs/>
          <w:lang w:eastAsia="zh-CN"/>
        </w:rPr>
      </w:pPr>
      <w:r>
        <w:rPr>
          <w:b/>
          <w:bCs/>
          <w:lang w:eastAsia="zh-CN"/>
        </w:rPr>
        <w:t>Proposal #</w:t>
      </w:r>
      <w:r w:rsidR="00D44920">
        <w:rPr>
          <w:b/>
          <w:bCs/>
          <w:lang w:eastAsia="zh-CN"/>
        </w:rPr>
        <w:t>7</w:t>
      </w:r>
      <w:r>
        <w:rPr>
          <w:b/>
          <w:bCs/>
          <w:lang w:eastAsia="zh-CN"/>
        </w:rPr>
        <w:t xml:space="preserve">: We support </w:t>
      </w:r>
      <w:r w:rsidR="000F3F35">
        <w:rPr>
          <w:b/>
          <w:bCs/>
          <w:lang w:eastAsia="zh-CN"/>
        </w:rPr>
        <w:t>Option 2A</w:t>
      </w:r>
      <w:r>
        <w:rPr>
          <w:b/>
          <w:bCs/>
          <w:lang w:eastAsia="zh-CN"/>
        </w:rPr>
        <w:t>.</w:t>
      </w:r>
    </w:p>
    <w:p w14:paraId="3B47D62D" w14:textId="77777777" w:rsidR="000F3F35" w:rsidRDefault="000F3F35" w:rsidP="00FD43FB">
      <w:pPr>
        <w:pStyle w:val="ListParagraph"/>
        <w:ind w:leftChars="0" w:left="0"/>
        <w:jc w:val="both"/>
        <w:rPr>
          <w:b/>
          <w:bCs/>
          <w:lang w:eastAsia="zh-CN"/>
        </w:rPr>
      </w:pPr>
    </w:p>
    <w:p w14:paraId="2FDDED78" w14:textId="025D7AA1" w:rsidR="00D1611A" w:rsidRDefault="00FD43FB"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7363480" wp14:editId="5588ED50">
                <wp:extent cx="6102350" cy="1296670"/>
                <wp:effectExtent l="0" t="0" r="1270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85D26F8"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135F019A" w14:textId="77777777" w:rsidR="00FD43FB" w:rsidRPr="000569CE"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number of DMRS ports</w:t>
                            </w:r>
                            <w:r w:rsidRPr="00A11C1A">
                              <w:rPr>
                                <w:rFonts w:eastAsia="SimSun"/>
                                <w:lang w:eastAsia="zh-CN"/>
                              </w:rPr>
                              <w:t>:</w:t>
                            </w:r>
                          </w:p>
                          <w:p w14:paraId="3ECD35CE" w14:textId="77777777" w:rsidR="00FD43FB" w:rsidRPr="009E0306"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9E0306">
                              <w:t xml:space="preserve">Introduce UE capability </w:t>
                            </w:r>
                            <w:r>
                              <w:t xml:space="preserve">signalling </w:t>
                            </w:r>
                            <w:r w:rsidRPr="009E0306">
                              <w:t>for maximum DMRS ports to be detected</w:t>
                            </w:r>
                          </w:p>
                          <w:p w14:paraId="6195F6E7" w14:textId="77777777" w:rsidR="00FD43FB" w:rsidRPr="00B51C62"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definition</w:t>
                            </w:r>
                          </w:p>
                        </w:txbxContent>
                      </wps:txbx>
                      <wps:bodyPr rot="0" vert="horz" wrap="square" lIns="91440" tIns="45720" rIns="91440" bIns="45720" anchor="t" anchorCtr="0">
                        <a:spAutoFit/>
                      </wps:bodyPr>
                    </wps:wsp>
                  </a:graphicData>
                </a:graphic>
              </wp:inline>
            </w:drawing>
          </mc:Choice>
          <mc:Fallback>
            <w:pict>
              <v:shape w14:anchorId="57363480"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785D26F8"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135F019A" w14:textId="77777777" w:rsidR="00FD43FB" w:rsidRPr="000569CE"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number of DMRS ports</w:t>
                      </w:r>
                      <w:r w:rsidRPr="00A11C1A">
                        <w:rPr>
                          <w:rFonts w:eastAsia="SimSun"/>
                          <w:lang w:eastAsia="zh-CN"/>
                        </w:rPr>
                        <w:t>:</w:t>
                      </w:r>
                    </w:p>
                    <w:p w14:paraId="3ECD35CE" w14:textId="77777777" w:rsidR="00FD43FB" w:rsidRPr="009E0306"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9E0306">
                        <w:t xml:space="preserve">Introduce UE capability </w:t>
                      </w:r>
                      <w:r>
                        <w:t xml:space="preserve">signalling </w:t>
                      </w:r>
                      <w:r w:rsidRPr="009E0306">
                        <w:t>for maximum DMRS ports to be detected</w:t>
                      </w:r>
                    </w:p>
                    <w:p w14:paraId="6195F6E7" w14:textId="77777777" w:rsidR="00FD43FB" w:rsidRPr="00B51C62"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definition</w:t>
                      </w:r>
                    </w:p>
                  </w:txbxContent>
                </v:textbox>
                <w10:anchorlock/>
              </v:shape>
            </w:pict>
          </mc:Fallback>
        </mc:AlternateContent>
      </w:r>
    </w:p>
    <w:p w14:paraId="5B18DA49" w14:textId="1EE8B306" w:rsidR="00FD43FB" w:rsidRDefault="00FD43FB" w:rsidP="00FD43FB">
      <w:pPr>
        <w:pStyle w:val="ListParagraph"/>
        <w:ind w:leftChars="0" w:left="0"/>
        <w:jc w:val="both"/>
        <w:rPr>
          <w:lang w:eastAsia="zh-CN"/>
        </w:rPr>
      </w:pPr>
      <w:r>
        <w:rPr>
          <w:lang w:eastAsia="zh-CN"/>
        </w:rPr>
        <w:t xml:space="preserve">About </w:t>
      </w:r>
      <w:r w:rsidRPr="005B54E3">
        <w:rPr>
          <w:lang w:eastAsia="zh-CN"/>
        </w:rPr>
        <w:t>Maximum number of DMRS ports for blind detection</w:t>
      </w:r>
      <w:r>
        <w:rPr>
          <w:lang w:eastAsia="zh-CN"/>
        </w:rPr>
        <w:t xml:space="preserve"> it is good to </w:t>
      </w:r>
      <w:r w:rsidR="000F3F35">
        <w:rPr>
          <w:lang w:eastAsia="zh-CN"/>
        </w:rPr>
        <w:t xml:space="preserve">enable possibility to </w:t>
      </w:r>
      <w:r>
        <w:rPr>
          <w:lang w:eastAsia="zh-CN"/>
        </w:rPr>
        <w:t xml:space="preserve">limit </w:t>
      </w:r>
      <w:r w:rsidR="000F3F35">
        <w:rPr>
          <w:lang w:eastAsia="zh-CN"/>
        </w:rPr>
        <w:t xml:space="preserve">UE complexity, if needed, by limiting </w:t>
      </w:r>
      <w:r>
        <w:rPr>
          <w:lang w:eastAsia="zh-CN"/>
        </w:rPr>
        <w:t xml:space="preserve">DMRS port search space </w:t>
      </w:r>
      <w:r w:rsidR="000F3F35">
        <w:rPr>
          <w:lang w:eastAsia="zh-CN"/>
        </w:rPr>
        <w:t xml:space="preserve">especially </w:t>
      </w:r>
      <w:r>
        <w:rPr>
          <w:lang w:eastAsia="zh-CN"/>
        </w:rPr>
        <w:t xml:space="preserve">in </w:t>
      </w:r>
      <w:r w:rsidR="000F3F35">
        <w:rPr>
          <w:lang w:eastAsia="zh-CN"/>
        </w:rPr>
        <w:t xml:space="preserve">case of </w:t>
      </w:r>
      <w:r>
        <w:rPr>
          <w:lang w:eastAsia="zh-CN"/>
        </w:rPr>
        <w:t>DMRS configuration with large number of ports.</w:t>
      </w:r>
      <w:r w:rsidR="000F3F35">
        <w:rPr>
          <w:lang w:eastAsia="zh-CN"/>
        </w:rPr>
        <w:t xml:space="preserve"> If DMRS port search space is smaller than total number of DMRS ports, then it needs to be explicitly defined which DMRS ports UE will consider enabling network scheduler possibility to take this limitation into account.</w:t>
      </w:r>
      <w:r w:rsidR="00D44920">
        <w:rPr>
          <w:lang w:eastAsia="zh-CN"/>
        </w:rPr>
        <w:t xml:space="preserve"> We propose as baseline to start DMRS port search space from the first DMRS port index. However, this could be limiting to network scheduling opportunities, and alternatively network could indicate starting DMRS port index with MAC-CE or RRC.</w:t>
      </w:r>
    </w:p>
    <w:p w14:paraId="637B1289" w14:textId="36D795BA" w:rsidR="00FD43FB" w:rsidRDefault="00FD43FB" w:rsidP="00FD43FB">
      <w:pPr>
        <w:pStyle w:val="ListParagraph"/>
        <w:ind w:leftChars="0" w:left="0"/>
        <w:jc w:val="both"/>
        <w:rPr>
          <w:b/>
          <w:bCs/>
          <w:lang w:eastAsia="zh-CN"/>
        </w:rPr>
      </w:pPr>
      <w:r w:rsidRPr="005B54E3">
        <w:rPr>
          <w:b/>
          <w:bCs/>
          <w:lang w:eastAsia="zh-CN"/>
        </w:rPr>
        <w:t>Observation #</w:t>
      </w:r>
      <w:r w:rsidR="00D44920">
        <w:rPr>
          <w:b/>
          <w:bCs/>
          <w:lang w:eastAsia="zh-CN"/>
        </w:rPr>
        <w:t>1</w:t>
      </w:r>
      <w:r w:rsidRPr="005B54E3">
        <w:rPr>
          <w:b/>
          <w:bCs/>
          <w:lang w:eastAsia="zh-CN"/>
        </w:rPr>
        <w:t xml:space="preserve">: </w:t>
      </w:r>
      <w:r w:rsidR="000F3F35">
        <w:rPr>
          <w:b/>
          <w:bCs/>
          <w:lang w:eastAsia="zh-CN"/>
        </w:rPr>
        <w:t>Explicit definition of DMRS port search space reduction is needed if UE capability is agreed</w:t>
      </w:r>
      <w:r>
        <w:rPr>
          <w:b/>
          <w:bCs/>
          <w:lang w:eastAsia="zh-CN"/>
        </w:rPr>
        <w:t>.</w:t>
      </w:r>
    </w:p>
    <w:p w14:paraId="038300D1" w14:textId="65415B3B" w:rsidR="00FD43FB" w:rsidRDefault="00FD43FB" w:rsidP="00FD43FB">
      <w:pPr>
        <w:pStyle w:val="ListParagraph"/>
        <w:ind w:leftChars="0" w:left="0"/>
        <w:jc w:val="both"/>
        <w:rPr>
          <w:b/>
          <w:bCs/>
          <w:lang w:eastAsia="zh-CN"/>
        </w:rPr>
      </w:pPr>
      <w:r>
        <w:rPr>
          <w:b/>
          <w:bCs/>
          <w:lang w:eastAsia="zh-CN"/>
        </w:rPr>
        <w:t>Proposal #</w:t>
      </w:r>
      <w:r w:rsidR="00D44920">
        <w:rPr>
          <w:b/>
          <w:bCs/>
          <w:lang w:eastAsia="zh-CN"/>
        </w:rPr>
        <w:t>8</w:t>
      </w:r>
      <w:r>
        <w:rPr>
          <w:b/>
          <w:bCs/>
          <w:lang w:eastAsia="zh-CN"/>
        </w:rPr>
        <w:t>: We support UE capability for maximum number of DMRS ports for blind detection.</w:t>
      </w:r>
    </w:p>
    <w:p w14:paraId="356507FB" w14:textId="4957505F" w:rsidR="000F3F35" w:rsidRDefault="000F3F35" w:rsidP="000F3F35">
      <w:pPr>
        <w:pStyle w:val="ListParagraph"/>
        <w:ind w:leftChars="0" w:left="0"/>
        <w:jc w:val="both"/>
        <w:rPr>
          <w:b/>
          <w:bCs/>
          <w:lang w:eastAsia="zh-CN"/>
        </w:rPr>
      </w:pPr>
      <w:r>
        <w:rPr>
          <w:b/>
          <w:bCs/>
          <w:lang w:eastAsia="zh-CN"/>
        </w:rPr>
        <w:t>Proposal #</w:t>
      </w:r>
      <w:r w:rsidR="00D44920">
        <w:rPr>
          <w:b/>
          <w:bCs/>
          <w:lang w:eastAsia="zh-CN"/>
        </w:rPr>
        <w:t>9</w:t>
      </w:r>
      <w:r>
        <w:rPr>
          <w:b/>
          <w:bCs/>
          <w:lang w:eastAsia="zh-CN"/>
        </w:rPr>
        <w:t xml:space="preserve">: We propose UE DMRS search space always start from the first </w:t>
      </w:r>
      <w:r w:rsidR="00D44920">
        <w:rPr>
          <w:b/>
          <w:bCs/>
          <w:lang w:eastAsia="zh-CN"/>
        </w:rPr>
        <w:t xml:space="preserve">DMRS </w:t>
      </w:r>
      <w:r>
        <w:rPr>
          <w:b/>
          <w:bCs/>
          <w:lang w:eastAsia="zh-CN"/>
        </w:rPr>
        <w:t>port index.</w:t>
      </w:r>
    </w:p>
    <w:p w14:paraId="6792CF1D" w14:textId="115EEE49" w:rsidR="000F3F35" w:rsidRDefault="000F3F35" w:rsidP="000F3F35">
      <w:pPr>
        <w:pStyle w:val="ListParagraph"/>
        <w:ind w:leftChars="0" w:left="0"/>
        <w:jc w:val="both"/>
        <w:rPr>
          <w:b/>
          <w:bCs/>
          <w:lang w:eastAsia="zh-CN"/>
        </w:rPr>
      </w:pPr>
      <w:r>
        <w:rPr>
          <w:b/>
          <w:bCs/>
          <w:lang w:eastAsia="zh-CN"/>
        </w:rPr>
        <w:t>Proposal #</w:t>
      </w:r>
      <w:r w:rsidR="00D44920">
        <w:rPr>
          <w:b/>
          <w:bCs/>
          <w:lang w:eastAsia="zh-CN"/>
        </w:rPr>
        <w:t>10</w:t>
      </w:r>
      <w:r>
        <w:rPr>
          <w:b/>
          <w:bCs/>
          <w:lang w:eastAsia="zh-CN"/>
        </w:rPr>
        <w:t xml:space="preserve">: As alternative proposal </w:t>
      </w:r>
      <w:r w:rsidR="00D44920">
        <w:rPr>
          <w:b/>
          <w:bCs/>
          <w:lang w:eastAsia="zh-CN"/>
        </w:rPr>
        <w:t xml:space="preserve">information of </w:t>
      </w:r>
      <w:r>
        <w:rPr>
          <w:b/>
          <w:bCs/>
          <w:lang w:eastAsia="zh-CN"/>
        </w:rPr>
        <w:t>UE DMRS search space</w:t>
      </w:r>
      <w:r w:rsidR="00D44920">
        <w:rPr>
          <w:b/>
          <w:bCs/>
          <w:lang w:eastAsia="zh-CN"/>
        </w:rPr>
        <w:t>, like the starting DMRS port index,</w:t>
      </w:r>
      <w:r>
        <w:rPr>
          <w:b/>
          <w:bCs/>
          <w:lang w:eastAsia="zh-CN"/>
        </w:rPr>
        <w:t xml:space="preserve"> could be signalled by network with MAC-CE or RRC.</w:t>
      </w:r>
    </w:p>
    <w:p w14:paraId="2804EE6C" w14:textId="77777777" w:rsidR="00A76092" w:rsidRDefault="00A76092" w:rsidP="000A231E">
      <w:pPr>
        <w:pStyle w:val="ListParagraph"/>
        <w:ind w:leftChars="0" w:left="0"/>
        <w:jc w:val="both"/>
        <w:rPr>
          <w:lang w:eastAsia="zh-CN"/>
        </w:rPr>
      </w:pPr>
    </w:p>
    <w:p w14:paraId="54CE0199" w14:textId="2A6BCC14" w:rsidR="00FD43FB" w:rsidRDefault="00FD43FB" w:rsidP="007B7205">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0480EBBE" wp14:editId="60E08EA5">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E2026BE"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246C1415" w14:textId="77777777" w:rsidR="00FD43FB" w:rsidRPr="000569CE"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modulation orders</w:t>
                            </w:r>
                            <w:r>
                              <w:rPr>
                                <w:rFonts w:eastAsia="SimSun"/>
                                <w:lang w:eastAsia="zh-CN"/>
                              </w:rPr>
                              <w:t xml:space="preserve"> </w:t>
                            </w:r>
                            <w:r w:rsidRPr="00B51C62">
                              <w:rPr>
                                <w:rFonts w:eastAsia="SimSun"/>
                                <w:lang w:eastAsia="zh-CN"/>
                              </w:rPr>
                              <w:t>of interfering DMRS ports supported</w:t>
                            </w:r>
                            <w:r w:rsidRPr="00A11C1A">
                              <w:rPr>
                                <w:rFonts w:eastAsia="SimSun"/>
                                <w:lang w:eastAsia="zh-CN"/>
                              </w:rPr>
                              <w:t>:</w:t>
                            </w:r>
                          </w:p>
                          <w:p w14:paraId="614B3169" w14:textId="77777777" w:rsidR="00FD43FB"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B51C62">
                              <w:rPr>
                                <w:rFonts w:eastAsia="DengXian"/>
                                <w:lang w:val="en-US" w:eastAsia="zh-CN"/>
                              </w:rPr>
                              <w:t>UE capability signaling to inform network of the maximum modulation orders of interfering DMRS port supported</w:t>
                            </w:r>
                          </w:p>
                          <w:p w14:paraId="1CB36370" w14:textId="77777777" w:rsidR="00FD43FB" w:rsidRPr="00DD2BC5"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w:t>
                            </w:r>
                            <w:r>
                              <w:rPr>
                                <w:rFonts w:eastAsia="DengXian"/>
                                <w:lang w:val="en-US" w:eastAsia="zh-CN"/>
                              </w:rPr>
                              <w:t>n</w:t>
                            </w:r>
                          </w:p>
                        </w:txbxContent>
                      </wps:txbx>
                      <wps:bodyPr rot="0" vert="horz" wrap="square" lIns="91440" tIns="45720" rIns="91440" bIns="45720" anchor="t" anchorCtr="0">
                        <a:spAutoFit/>
                      </wps:bodyPr>
                    </wps:wsp>
                  </a:graphicData>
                </a:graphic>
              </wp:inline>
            </w:drawing>
          </mc:Choice>
          <mc:Fallback>
            <w:pict>
              <v:shape w14:anchorId="0480EBBE"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7E2026BE" w14:textId="77777777" w:rsidR="00FD43FB" w:rsidRPr="00FF6383" w:rsidRDefault="00FD43FB" w:rsidP="00FD43FB">
                      <w:pPr>
                        <w:snapToGrid w:val="0"/>
                        <w:spacing w:before="60" w:after="60"/>
                        <w:rPr>
                          <w:b/>
                          <w:u w:val="single"/>
                        </w:rPr>
                      </w:pPr>
                      <w:r w:rsidRPr="00A11C1A">
                        <w:rPr>
                          <w:b/>
                          <w:u w:val="single"/>
                        </w:rPr>
                        <w:t>Issue 1-</w:t>
                      </w:r>
                      <w:r>
                        <w:rPr>
                          <w:b/>
                          <w:u w:val="single"/>
                        </w:rPr>
                        <w:t>4</w:t>
                      </w:r>
                      <w:r w:rsidRPr="00A11C1A">
                        <w:rPr>
                          <w:b/>
                          <w:u w:val="single"/>
                        </w:rPr>
                        <w:t>-</w:t>
                      </w:r>
                      <w:r>
                        <w:rPr>
                          <w:b/>
                          <w:u w:val="single"/>
                        </w:rPr>
                        <w:t>1</w:t>
                      </w:r>
                      <w:r w:rsidRPr="00A11C1A">
                        <w:rPr>
                          <w:b/>
                          <w:u w:val="single"/>
                        </w:rPr>
                        <w:t>: Capability signalling for advanced receiver for MU-MIMO</w:t>
                      </w:r>
                    </w:p>
                    <w:p w14:paraId="246C1415" w14:textId="77777777" w:rsidR="00FD43FB" w:rsidRPr="000569CE" w:rsidRDefault="00FD43FB" w:rsidP="00FD43FB">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w:t>
                      </w:r>
                      <w:r w:rsidRPr="00445CDC">
                        <w:rPr>
                          <w:rFonts w:eastAsia="SimSun"/>
                          <w:lang w:eastAsia="zh-CN"/>
                        </w:rPr>
                        <w:t xml:space="preserve">capability definition </w:t>
                      </w:r>
                      <w:r>
                        <w:rPr>
                          <w:rFonts w:eastAsia="SimSun"/>
                          <w:lang w:eastAsia="zh-CN"/>
                        </w:rPr>
                        <w:t xml:space="preserve">for </w:t>
                      </w:r>
                      <w:r w:rsidRPr="00445CDC">
                        <w:rPr>
                          <w:rFonts w:eastAsia="SimSun"/>
                          <w:lang w:eastAsia="zh-CN"/>
                        </w:rPr>
                        <w:t>Maximum modulation orders</w:t>
                      </w:r>
                      <w:r>
                        <w:rPr>
                          <w:rFonts w:eastAsia="SimSun"/>
                          <w:lang w:eastAsia="zh-CN"/>
                        </w:rPr>
                        <w:t xml:space="preserve"> </w:t>
                      </w:r>
                      <w:r w:rsidRPr="00B51C62">
                        <w:rPr>
                          <w:rFonts w:eastAsia="SimSun"/>
                          <w:lang w:eastAsia="zh-CN"/>
                        </w:rPr>
                        <w:t>of interfering DMRS ports supported</w:t>
                      </w:r>
                      <w:r w:rsidRPr="00A11C1A">
                        <w:rPr>
                          <w:rFonts w:eastAsia="SimSun"/>
                          <w:lang w:eastAsia="zh-CN"/>
                        </w:rPr>
                        <w:t>:</w:t>
                      </w:r>
                    </w:p>
                    <w:p w14:paraId="614B3169" w14:textId="77777777" w:rsidR="00FD43FB"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ption 1:</w:t>
                      </w:r>
                      <w:r w:rsidRPr="00B51C62">
                        <w:t xml:space="preserve"> </w:t>
                      </w:r>
                      <w:r w:rsidRPr="00B51C62">
                        <w:rPr>
                          <w:rFonts w:eastAsia="DengXian"/>
                          <w:lang w:val="en-US" w:eastAsia="zh-CN"/>
                        </w:rPr>
                        <w:t>UE capability signaling to inform network of the maximum modulation orders of interfering DMRS port supported</w:t>
                      </w:r>
                    </w:p>
                    <w:p w14:paraId="1CB36370" w14:textId="77777777" w:rsidR="00FD43FB" w:rsidRPr="00DD2BC5" w:rsidRDefault="00FD43FB" w:rsidP="00FD43FB">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hint="eastAsia"/>
                          <w:lang w:val="en-US" w:eastAsia="zh-CN"/>
                        </w:rPr>
                        <w:t>O</w:t>
                      </w:r>
                      <w:r>
                        <w:rPr>
                          <w:rFonts w:eastAsia="DengXian"/>
                          <w:lang w:val="en-US" w:eastAsia="zh-CN"/>
                        </w:rPr>
                        <w:t xml:space="preserve">ption 2: </w:t>
                      </w:r>
                      <w:r w:rsidRPr="00445CDC">
                        <w:rPr>
                          <w:rFonts w:eastAsia="DengXian"/>
                          <w:lang w:val="en-US" w:eastAsia="zh-CN"/>
                        </w:rPr>
                        <w:t xml:space="preserve">Not to introduce </w:t>
                      </w:r>
                      <w:r>
                        <w:rPr>
                          <w:rFonts w:eastAsia="DengXian"/>
                          <w:lang w:val="en-US" w:eastAsia="zh-CN"/>
                        </w:rPr>
                        <w:t xml:space="preserve">such </w:t>
                      </w:r>
                      <w:r w:rsidRPr="00445CDC">
                        <w:rPr>
                          <w:rFonts w:eastAsia="DengXian"/>
                          <w:lang w:val="en-US" w:eastAsia="zh-CN"/>
                        </w:rPr>
                        <w:t>capability definitio</w:t>
                      </w:r>
                      <w:r>
                        <w:rPr>
                          <w:rFonts w:eastAsia="DengXian"/>
                          <w:lang w:val="en-US" w:eastAsia="zh-CN"/>
                        </w:rPr>
                        <w:t>n</w:t>
                      </w:r>
                    </w:p>
                  </w:txbxContent>
                </v:textbox>
                <w10:anchorlock/>
              </v:shape>
            </w:pict>
          </mc:Fallback>
        </mc:AlternateContent>
      </w:r>
    </w:p>
    <w:p w14:paraId="3170914C" w14:textId="32A95917" w:rsidR="005B54E3" w:rsidRPr="005B54E3" w:rsidRDefault="005B54E3" w:rsidP="005B54E3">
      <w:pPr>
        <w:pStyle w:val="ListParagraph"/>
        <w:ind w:leftChars="0" w:left="0"/>
        <w:jc w:val="both"/>
        <w:rPr>
          <w:lang w:eastAsia="zh-CN"/>
        </w:rPr>
      </w:pPr>
      <w:r w:rsidRPr="005B54E3">
        <w:rPr>
          <w:lang w:eastAsia="zh-CN"/>
        </w:rPr>
        <w:t xml:space="preserve">About </w:t>
      </w:r>
      <w:r>
        <w:rPr>
          <w:lang w:eastAsia="zh-CN"/>
        </w:rPr>
        <w:t xml:space="preserve">UE capability for </w:t>
      </w:r>
      <w:r w:rsidRPr="005B54E3">
        <w:rPr>
          <w:lang w:eastAsia="zh-CN"/>
        </w:rPr>
        <w:t xml:space="preserve">Maximum </w:t>
      </w:r>
      <w:r w:rsidR="004D5B10">
        <w:rPr>
          <w:lang w:eastAsia="zh-CN"/>
        </w:rPr>
        <w:t xml:space="preserve">number of </w:t>
      </w:r>
      <w:r w:rsidRPr="005B54E3">
        <w:rPr>
          <w:lang w:eastAsia="zh-CN"/>
        </w:rPr>
        <w:t>modulation orders of interfering DMRS ports supported</w:t>
      </w:r>
      <w:r>
        <w:rPr>
          <w:lang w:eastAsia="zh-CN"/>
        </w:rPr>
        <w:t xml:space="preserve">, we see that </w:t>
      </w:r>
      <w:r w:rsidR="004D5B10">
        <w:rPr>
          <w:lang w:eastAsia="zh-CN"/>
        </w:rPr>
        <w:t xml:space="preserve">by </w:t>
      </w:r>
      <w:r>
        <w:rPr>
          <w:lang w:eastAsia="zh-CN"/>
        </w:rPr>
        <w:t>introduc</w:t>
      </w:r>
      <w:r w:rsidR="004D5B10">
        <w:rPr>
          <w:lang w:eastAsia="zh-CN"/>
        </w:rPr>
        <w:t xml:space="preserve">ing </w:t>
      </w:r>
      <w:r>
        <w:rPr>
          <w:lang w:eastAsia="zh-CN"/>
        </w:rPr>
        <w:t>3-level UE capability</w:t>
      </w:r>
      <w:r w:rsidR="004D5B10">
        <w:rPr>
          <w:lang w:eastAsia="zh-CN"/>
        </w:rPr>
        <w:t xml:space="preserve"> for modulation order blind detection (Proposal #</w:t>
      </w:r>
      <w:r w:rsidR="00D518B3">
        <w:rPr>
          <w:lang w:eastAsia="zh-CN"/>
        </w:rPr>
        <w:t>X</w:t>
      </w:r>
      <w:r w:rsidR="004D5B10">
        <w:rPr>
          <w:lang w:eastAsia="zh-CN"/>
        </w:rPr>
        <w:t>)</w:t>
      </w:r>
      <w:r>
        <w:rPr>
          <w:lang w:eastAsia="zh-CN"/>
        </w:rPr>
        <w:t>,</w:t>
      </w:r>
      <w:r w:rsidR="004D5B10">
        <w:rPr>
          <w:lang w:eastAsia="zh-CN"/>
        </w:rPr>
        <w:t xml:space="preserve"> we do not need this UE capability</w:t>
      </w:r>
      <w:r>
        <w:rPr>
          <w:lang w:eastAsia="zh-CN"/>
        </w:rPr>
        <w:t xml:space="preserve">. Therefore, we suggest other companies to consider if 3-level UE capability of modulation order blind detection regarding this aspect. </w:t>
      </w:r>
    </w:p>
    <w:p w14:paraId="44C6CD7A" w14:textId="5B73C453" w:rsidR="0065324B" w:rsidRDefault="005B54E3" w:rsidP="007B7205">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11</w:t>
      </w:r>
      <w:r>
        <w:rPr>
          <w:rFonts w:eastAsiaTheme="minorEastAsia"/>
          <w:b/>
          <w:lang w:eastAsia="zh-TW"/>
        </w:rPr>
        <w:t>: We propose considering m</w:t>
      </w:r>
      <w:r w:rsidRPr="005B54E3">
        <w:rPr>
          <w:rFonts w:eastAsiaTheme="minorEastAsia"/>
          <w:b/>
          <w:lang w:eastAsia="zh-TW"/>
        </w:rPr>
        <w:t xml:space="preserve">aximum </w:t>
      </w:r>
      <w:r w:rsidR="004D5B10">
        <w:rPr>
          <w:rFonts w:eastAsiaTheme="minorEastAsia"/>
          <w:b/>
          <w:lang w:eastAsia="zh-TW"/>
        </w:rPr>
        <w:t xml:space="preserve">number of </w:t>
      </w:r>
      <w:r w:rsidRPr="005B54E3">
        <w:rPr>
          <w:rFonts w:eastAsiaTheme="minorEastAsia"/>
          <w:b/>
          <w:lang w:eastAsia="zh-TW"/>
        </w:rPr>
        <w:t>modulation orders of interfering DMRS ports supported</w:t>
      </w:r>
      <w:r>
        <w:rPr>
          <w:rFonts w:eastAsiaTheme="minorEastAsia"/>
          <w:b/>
          <w:lang w:eastAsia="zh-TW"/>
        </w:rPr>
        <w:t xml:space="preserve"> related UE capability together with modulation order blind detection capability.</w:t>
      </w:r>
    </w:p>
    <w:p w14:paraId="3B07B326" w14:textId="77777777" w:rsidR="005B54E3" w:rsidRDefault="005B54E3" w:rsidP="007B7205">
      <w:pPr>
        <w:pStyle w:val="ListParagraph"/>
        <w:ind w:leftChars="0" w:left="0"/>
        <w:jc w:val="both"/>
        <w:rPr>
          <w:rFonts w:eastAsiaTheme="minorEastAsia"/>
          <w:b/>
          <w:lang w:eastAsia="zh-TW"/>
        </w:rPr>
      </w:pPr>
    </w:p>
    <w:p w14:paraId="2061005A"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4D01EA88" wp14:editId="5D8F493B">
                <wp:extent cx="6102350" cy="1296670"/>
                <wp:effectExtent l="0" t="0" r="12700" b="1778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B92348E" w14:textId="77777777" w:rsidR="00DD2BC5" w:rsidRDefault="00DD2BC5" w:rsidP="00DD2BC5">
                            <w:pPr>
                              <w:snapToGrid w:val="0"/>
                              <w:spacing w:before="60" w:after="60"/>
                              <w:rPr>
                                <w:b/>
                                <w:u w:val="single"/>
                              </w:rPr>
                            </w:pPr>
                            <w:r w:rsidRPr="00A11C1A">
                              <w:rPr>
                                <w:b/>
                                <w:u w:val="single"/>
                              </w:rPr>
                              <w:t>Issue 1-</w:t>
                            </w:r>
                            <w:r>
                              <w:rPr>
                                <w:b/>
                                <w:u w:val="single"/>
                              </w:rPr>
                              <w:t>4</w:t>
                            </w:r>
                            <w:r w:rsidRPr="00A11C1A">
                              <w:rPr>
                                <w:b/>
                                <w:u w:val="single"/>
                              </w:rPr>
                              <w:t>-</w:t>
                            </w:r>
                            <w:r>
                              <w:rPr>
                                <w:b/>
                                <w:u w:val="single"/>
                              </w:rPr>
                              <w:t>2</w:t>
                            </w:r>
                            <w:r w:rsidRPr="00A11C1A">
                              <w:rPr>
                                <w:b/>
                                <w:u w:val="single"/>
                              </w:rPr>
                              <w:t>:</w:t>
                            </w:r>
                            <w:r w:rsidRPr="00573284">
                              <w:t xml:space="preserve"> </w:t>
                            </w:r>
                            <w:r w:rsidRPr="00573284">
                              <w:rPr>
                                <w:b/>
                                <w:u w:val="single"/>
                              </w:rPr>
                              <w:t>Capability granularity and details for the R-ML capability signalling</w:t>
                            </w:r>
                          </w:p>
                          <w:p w14:paraId="02F6D028"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19C3438"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lang w:val="en-US" w:eastAsia="zh-CN"/>
                              </w:rPr>
                              <w:t>Option</w:t>
                            </w:r>
                            <w:r w:rsidRPr="00A11C1A">
                              <w:rPr>
                                <w:rFonts w:eastAsia="DengXian"/>
                                <w:lang w:val="en-US" w:eastAsia="zh-CN"/>
                              </w:rPr>
                              <w:t xml:space="preserve"> 1: </w:t>
                            </w:r>
                            <w:r>
                              <w:rPr>
                                <w:rFonts w:eastAsia="DengXian"/>
                                <w:lang w:val="en-US" w:eastAsia="zh-CN"/>
                              </w:rPr>
                              <w:t>A</w:t>
                            </w:r>
                            <w:r w:rsidRPr="00573284">
                              <w:rPr>
                                <w:rFonts w:eastAsia="DengXian"/>
                                <w:lang w:val="en-US" w:eastAsia="zh-CN"/>
                              </w:rPr>
                              <w:t>lign with the Rel-17 MMSE-IRC for MU-MIMO, i.e., per UE, no FDD/TDD difference, FR1 only</w:t>
                            </w:r>
                          </w:p>
                          <w:p w14:paraId="44E696E0" w14:textId="33B28F64"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lang w:val="en-US" w:eastAsia="zh-CN"/>
                              </w:rPr>
                              <w:t>Option 2:</w:t>
                            </w:r>
                            <w:r w:rsidRPr="009E0306">
                              <w:t xml:space="preserve"> </w:t>
                            </w:r>
                            <w:r w:rsidRPr="009E0306">
                              <w:rPr>
                                <w:rFonts w:eastAsia="DengXian"/>
                                <w:lang w:val="en-US" w:eastAsia="zh-CN"/>
                              </w:rPr>
                              <w:t>Introduce per CC per band per band combination (Per-FSPC) UE capability</w:t>
                            </w:r>
                          </w:p>
                        </w:txbxContent>
                      </wps:txbx>
                      <wps:bodyPr rot="0" vert="horz" wrap="square" lIns="91440" tIns="45720" rIns="91440" bIns="45720" anchor="t" anchorCtr="0">
                        <a:spAutoFit/>
                      </wps:bodyPr>
                    </wps:wsp>
                  </a:graphicData>
                </a:graphic>
              </wp:inline>
            </w:drawing>
          </mc:Choice>
          <mc:Fallback>
            <w:pict>
              <v:shape w14:anchorId="4D01EA88" id="_x0000_s103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6W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YyIhQOC1gvqEzFoYJxc3DYUW7C9KepzakrqfB2YFJeqjxu6ssvk8jHlU5ourHBV7&#10;aakuLUxzhCqpp2QUtz6uRuTN3GIXdzLy+5zJlDJOY6R92pww7pd69Hre780jA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Nyt&#10;7pYVAgAAJwQAAA4AAAAAAAAAAAAAAAAALgIAAGRycy9lMm9Eb2MueG1sUEsBAi0AFAAGAAgAAAAh&#10;AOJZYbLbAAAABQEAAA8AAAAAAAAAAAAAAAAAbwQAAGRycy9kb3ducmV2LnhtbFBLBQYAAAAABAAE&#10;APMAAAB3BQAAAAA=&#10;">
                <v:textbox style="mso-fit-shape-to-text:t">
                  <w:txbxContent>
                    <w:p w14:paraId="0B92348E" w14:textId="77777777" w:rsidR="00DD2BC5" w:rsidRDefault="00DD2BC5" w:rsidP="00DD2BC5">
                      <w:pPr>
                        <w:snapToGrid w:val="0"/>
                        <w:spacing w:before="60" w:after="60"/>
                        <w:rPr>
                          <w:b/>
                          <w:u w:val="single"/>
                        </w:rPr>
                      </w:pPr>
                      <w:r w:rsidRPr="00A11C1A">
                        <w:rPr>
                          <w:b/>
                          <w:u w:val="single"/>
                        </w:rPr>
                        <w:t>Issue 1-</w:t>
                      </w:r>
                      <w:r>
                        <w:rPr>
                          <w:b/>
                          <w:u w:val="single"/>
                        </w:rPr>
                        <w:t>4</w:t>
                      </w:r>
                      <w:r w:rsidRPr="00A11C1A">
                        <w:rPr>
                          <w:b/>
                          <w:u w:val="single"/>
                        </w:rPr>
                        <w:t>-</w:t>
                      </w:r>
                      <w:r>
                        <w:rPr>
                          <w:b/>
                          <w:u w:val="single"/>
                        </w:rPr>
                        <w:t>2</w:t>
                      </w:r>
                      <w:r w:rsidRPr="00A11C1A">
                        <w:rPr>
                          <w:b/>
                          <w:u w:val="single"/>
                        </w:rPr>
                        <w:t>:</w:t>
                      </w:r>
                      <w:r w:rsidRPr="00573284">
                        <w:t xml:space="preserve"> </w:t>
                      </w:r>
                      <w:r w:rsidRPr="00573284">
                        <w:rPr>
                          <w:b/>
                          <w:u w:val="single"/>
                        </w:rPr>
                        <w:t>Capability granularity and details for the R-ML capability signalling</w:t>
                      </w:r>
                    </w:p>
                    <w:p w14:paraId="02F6D028"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19C3438"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lang w:val="en-US" w:eastAsia="zh-CN"/>
                        </w:rPr>
                        <w:t>Option</w:t>
                      </w:r>
                      <w:r w:rsidRPr="00A11C1A">
                        <w:rPr>
                          <w:rFonts w:eastAsia="DengXian"/>
                          <w:lang w:val="en-US" w:eastAsia="zh-CN"/>
                        </w:rPr>
                        <w:t xml:space="preserve"> 1: </w:t>
                      </w:r>
                      <w:r>
                        <w:rPr>
                          <w:rFonts w:eastAsia="DengXian"/>
                          <w:lang w:val="en-US" w:eastAsia="zh-CN"/>
                        </w:rPr>
                        <w:t>A</w:t>
                      </w:r>
                      <w:r w:rsidRPr="00573284">
                        <w:rPr>
                          <w:rFonts w:eastAsia="DengXian"/>
                          <w:lang w:val="en-US" w:eastAsia="zh-CN"/>
                        </w:rPr>
                        <w:t>lign with the Rel-17 MMSE-IRC for MU-MIMO, i.e., per UE, no FDD/TDD difference, FR1 only</w:t>
                      </w:r>
                    </w:p>
                    <w:p w14:paraId="44E696E0" w14:textId="33B28F64"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DengXian"/>
                          <w:lang w:val="en-US" w:eastAsia="zh-CN"/>
                        </w:rPr>
                      </w:pPr>
                      <w:r>
                        <w:rPr>
                          <w:rFonts w:eastAsia="DengXian"/>
                          <w:lang w:val="en-US" w:eastAsia="zh-CN"/>
                        </w:rPr>
                        <w:t>Option 2:</w:t>
                      </w:r>
                      <w:r w:rsidRPr="009E0306">
                        <w:t xml:space="preserve"> </w:t>
                      </w:r>
                      <w:r w:rsidRPr="009E0306">
                        <w:rPr>
                          <w:rFonts w:eastAsia="DengXian"/>
                          <w:lang w:val="en-US" w:eastAsia="zh-CN"/>
                        </w:rPr>
                        <w:t>Introduce per CC per band per band combination (Per-FSPC) UE capability</w:t>
                      </w:r>
                    </w:p>
                  </w:txbxContent>
                </v:textbox>
                <w10:anchorlock/>
              </v:shape>
            </w:pict>
          </mc:Fallback>
        </mc:AlternateContent>
      </w:r>
    </w:p>
    <w:p w14:paraId="445734E4" w14:textId="161E89FA" w:rsidR="00D1611A" w:rsidRDefault="000F0350" w:rsidP="00D1611A">
      <w:pPr>
        <w:pStyle w:val="ListParagraph"/>
        <w:ind w:leftChars="0" w:left="0"/>
        <w:jc w:val="both"/>
        <w:rPr>
          <w:lang w:eastAsia="zh-CN"/>
        </w:rPr>
      </w:pPr>
      <w:r>
        <w:rPr>
          <w:lang w:eastAsia="zh-CN"/>
        </w:rPr>
        <w:t>We see that advanced receiver is more complex compared to Rel-17 receiver solution, so that it is needed to give UE options to manage total receiver complexity with higher capability granularity</w:t>
      </w:r>
      <w:r w:rsidR="00D1611A">
        <w:rPr>
          <w:lang w:eastAsia="zh-CN"/>
        </w:rPr>
        <w:t>.</w:t>
      </w:r>
    </w:p>
    <w:p w14:paraId="6094F182" w14:textId="36F0C3EC"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12</w:t>
      </w:r>
      <w:r>
        <w:rPr>
          <w:rFonts w:eastAsiaTheme="minorEastAsia"/>
          <w:b/>
          <w:lang w:eastAsia="zh-TW"/>
        </w:rPr>
        <w:t xml:space="preserve">: </w:t>
      </w:r>
      <w:r w:rsidR="000F0350">
        <w:rPr>
          <w:rFonts w:eastAsiaTheme="minorEastAsia"/>
          <w:b/>
          <w:lang w:eastAsia="zh-TW"/>
        </w:rPr>
        <w:t>We support Option 2 to guarantee feasible UE complexity</w:t>
      </w:r>
      <w:r>
        <w:rPr>
          <w:rFonts w:eastAsiaTheme="minorEastAsia"/>
          <w:b/>
          <w:lang w:eastAsia="zh-TW"/>
        </w:rPr>
        <w:t>.</w:t>
      </w:r>
    </w:p>
    <w:p w14:paraId="0FC00F2B" w14:textId="77777777" w:rsidR="00D518B3" w:rsidRDefault="00D518B3">
      <w:pPr>
        <w:spacing w:after="160" w:line="259" w:lineRule="auto"/>
        <w:rPr>
          <w:rFonts w:ascii="Arial" w:eastAsia="Batang" w:hAnsi="Arial"/>
          <w:sz w:val="24"/>
          <w:szCs w:val="24"/>
        </w:rPr>
      </w:pPr>
      <w:r>
        <w:rPr>
          <w:sz w:val="24"/>
          <w:szCs w:val="24"/>
        </w:rPr>
        <w:br w:type="page"/>
      </w:r>
    </w:p>
    <w:p w14:paraId="478AB18C" w14:textId="25CB9FD9" w:rsidR="00FD43FB" w:rsidRPr="00BB5586" w:rsidRDefault="00FD43FB" w:rsidP="00FD43FB">
      <w:pPr>
        <w:pStyle w:val="Heading1"/>
        <w:rPr>
          <w:sz w:val="24"/>
          <w:szCs w:val="24"/>
        </w:rPr>
      </w:pPr>
      <w:r w:rsidRPr="00BB5586">
        <w:rPr>
          <w:sz w:val="24"/>
          <w:szCs w:val="24"/>
        </w:rPr>
        <w:lastRenderedPageBreak/>
        <w:t>2.</w:t>
      </w:r>
      <w:r>
        <w:rPr>
          <w:sz w:val="24"/>
          <w:szCs w:val="24"/>
        </w:rPr>
        <w:t>5</w:t>
      </w:r>
      <w:r w:rsidRPr="00BB5586">
        <w:rPr>
          <w:sz w:val="24"/>
          <w:szCs w:val="24"/>
        </w:rPr>
        <w:t xml:space="preserve"> </w:t>
      </w:r>
      <w:r>
        <w:rPr>
          <w:sz w:val="24"/>
          <w:szCs w:val="24"/>
        </w:rPr>
        <w:t>Test parameters</w:t>
      </w:r>
    </w:p>
    <w:p w14:paraId="0C19742E" w14:textId="4C58ACF7" w:rsidR="00FD43FB" w:rsidRDefault="00923DA1" w:rsidP="00D1611A">
      <w:pPr>
        <w:pStyle w:val="ListParagraph"/>
        <w:ind w:leftChars="0" w:left="0"/>
        <w:jc w:val="both"/>
        <w:rPr>
          <w:rFonts w:eastAsiaTheme="minorEastAsia"/>
          <w:bCs/>
          <w:lang w:eastAsia="zh-TW"/>
        </w:rPr>
      </w:pPr>
      <w:r w:rsidRPr="00923DA1">
        <w:rPr>
          <w:rFonts w:eastAsiaTheme="minorEastAsia"/>
          <w:bCs/>
          <w:lang w:eastAsia="zh-TW"/>
        </w:rPr>
        <w:t xml:space="preserve">In this </w:t>
      </w:r>
      <w:r>
        <w:rPr>
          <w:rFonts w:eastAsiaTheme="minorEastAsia"/>
          <w:bCs/>
          <w:lang w:eastAsia="zh-TW"/>
        </w:rPr>
        <w:t>chapter we will discuss remaining open issues related to test parameters.</w:t>
      </w:r>
    </w:p>
    <w:p w14:paraId="00F04F3C" w14:textId="77777777" w:rsidR="00923DA1" w:rsidRPr="00923DA1" w:rsidRDefault="00923DA1" w:rsidP="00D1611A">
      <w:pPr>
        <w:pStyle w:val="ListParagraph"/>
        <w:ind w:leftChars="0" w:left="0"/>
        <w:jc w:val="both"/>
        <w:rPr>
          <w:rFonts w:eastAsiaTheme="minorEastAsia"/>
          <w:bCs/>
          <w:lang w:eastAsia="zh-TW"/>
        </w:rPr>
      </w:pPr>
    </w:p>
    <w:p w14:paraId="19B98BE0"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55C16A0" wp14:editId="48DCEAC4">
                <wp:extent cx="6102350" cy="1296670"/>
                <wp:effectExtent l="0" t="0" r="12700" b="1778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5BB7345" w14:textId="77777777" w:rsidR="00DD2BC5" w:rsidRPr="00A11C1A" w:rsidRDefault="00DD2BC5" w:rsidP="00DD2BC5">
                            <w:pPr>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est cases for scenarios where R-ML receiver is not applicable</w:t>
                            </w:r>
                          </w:p>
                          <w:p w14:paraId="0341BF90"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0C5EB236"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9E0306">
                              <w:rPr>
                                <w:lang w:eastAsia="zh-CN"/>
                              </w:rPr>
                              <w:t>Do not introduce test cases for scenarios where R-ML receiver is not applicable</w:t>
                            </w:r>
                          </w:p>
                          <w:p w14:paraId="346DDB5E" w14:textId="7F734F2F" w:rsidR="00D1611A" w:rsidRPr="00D1611A"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are not precluded</w:t>
                            </w:r>
                          </w:p>
                        </w:txbxContent>
                      </wps:txbx>
                      <wps:bodyPr rot="0" vert="horz" wrap="square" lIns="91440" tIns="45720" rIns="91440" bIns="45720" anchor="t" anchorCtr="0">
                        <a:spAutoFit/>
                      </wps:bodyPr>
                    </wps:wsp>
                  </a:graphicData>
                </a:graphic>
              </wp:inline>
            </w:drawing>
          </mc:Choice>
          <mc:Fallback>
            <w:pict>
              <v:shape w14:anchorId="555C16A0"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05BB7345" w14:textId="77777777" w:rsidR="00DD2BC5" w:rsidRPr="00A11C1A" w:rsidRDefault="00DD2BC5" w:rsidP="00DD2BC5">
                      <w:pPr>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est cases for scenarios where R-ML receiver is not applicable</w:t>
                      </w:r>
                    </w:p>
                    <w:p w14:paraId="0341BF90"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0C5EB236"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sidRPr="009E0306">
                        <w:rPr>
                          <w:lang w:eastAsia="zh-CN"/>
                        </w:rPr>
                        <w:t>Do not introduce test cases for scenarios where R-ML receiver is not applicable</w:t>
                      </w:r>
                    </w:p>
                    <w:p w14:paraId="346DDB5E" w14:textId="7F734F2F" w:rsidR="00D1611A" w:rsidRPr="00D1611A"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are not precluded</w:t>
                      </w:r>
                    </w:p>
                  </w:txbxContent>
                </v:textbox>
                <w10:anchorlock/>
              </v:shape>
            </w:pict>
          </mc:Fallback>
        </mc:AlternateContent>
      </w:r>
    </w:p>
    <w:p w14:paraId="7E37C858" w14:textId="66C7B183" w:rsidR="00D1611A" w:rsidRDefault="00923DA1" w:rsidP="00D1611A">
      <w:pPr>
        <w:pStyle w:val="ListParagraph"/>
        <w:ind w:leftChars="0" w:left="0"/>
        <w:jc w:val="both"/>
        <w:rPr>
          <w:lang w:eastAsia="zh-CN"/>
        </w:rPr>
      </w:pPr>
      <w:r>
        <w:rPr>
          <w:lang w:eastAsia="zh-CN"/>
        </w:rPr>
        <w:t>We agree that work scope should be limited to R-ML receiver tests</w:t>
      </w:r>
      <w:r w:rsidR="00D17927">
        <w:rPr>
          <w:lang w:eastAsia="zh-CN"/>
        </w:rPr>
        <w:t>.</w:t>
      </w:r>
    </w:p>
    <w:p w14:paraId="3D0DCC1C" w14:textId="5642ABB6"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13</w:t>
      </w:r>
      <w:r>
        <w:rPr>
          <w:rFonts w:eastAsiaTheme="minorEastAsia"/>
          <w:b/>
          <w:lang w:eastAsia="zh-TW"/>
        </w:rPr>
        <w:t xml:space="preserve">: </w:t>
      </w:r>
      <w:r w:rsidR="00923DA1">
        <w:rPr>
          <w:rFonts w:eastAsiaTheme="minorEastAsia"/>
          <w:b/>
          <w:lang w:eastAsia="zh-TW"/>
        </w:rPr>
        <w:t>We support Option 1</w:t>
      </w:r>
      <w:r>
        <w:rPr>
          <w:rFonts w:eastAsiaTheme="minorEastAsia"/>
          <w:b/>
          <w:lang w:eastAsia="zh-TW"/>
        </w:rPr>
        <w:t>.</w:t>
      </w:r>
    </w:p>
    <w:p w14:paraId="4DDED556" w14:textId="16360262" w:rsidR="00D17927" w:rsidRDefault="00D17927" w:rsidP="00D1611A">
      <w:pPr>
        <w:pStyle w:val="ListParagraph"/>
        <w:ind w:leftChars="0" w:left="0"/>
        <w:jc w:val="both"/>
        <w:rPr>
          <w:rFonts w:eastAsiaTheme="minorEastAsia"/>
          <w:b/>
          <w:lang w:eastAsia="zh-TW"/>
        </w:rPr>
      </w:pPr>
    </w:p>
    <w:p w14:paraId="0E179CB9" w14:textId="77777777" w:rsidR="00DD2BC5" w:rsidRDefault="00DD2BC5" w:rsidP="00DD2BC5">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22ECB62A" wp14:editId="6E15214D">
                <wp:extent cx="6102350" cy="1296670"/>
                <wp:effectExtent l="0" t="0" r="1270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16493D3" w14:textId="77777777" w:rsidR="00DD2BC5" w:rsidRDefault="00DD2BC5" w:rsidP="00DD2BC5">
                            <w:pPr>
                              <w:snapToGrid w:val="0"/>
                              <w:spacing w:before="60" w:after="60"/>
                              <w:rPr>
                                <w:b/>
                                <w:u w:val="single"/>
                              </w:rPr>
                            </w:pPr>
                            <w:r w:rsidRPr="00A11C1A">
                              <w:rPr>
                                <w:b/>
                                <w:u w:val="single"/>
                              </w:rPr>
                              <w:t>Issue 2-</w:t>
                            </w:r>
                            <w:r>
                              <w:rPr>
                                <w:b/>
                                <w:u w:val="single"/>
                              </w:rPr>
                              <w:t>2</w:t>
                            </w:r>
                            <w:r w:rsidRPr="00A11C1A">
                              <w:rPr>
                                <w:b/>
                                <w:u w:val="single"/>
                              </w:rPr>
                              <w:t xml:space="preserve">: </w:t>
                            </w:r>
                            <w:r w:rsidRPr="0030186A">
                              <w:rPr>
                                <w:b/>
                                <w:u w:val="single"/>
                              </w:rPr>
                              <w:t>Test scope</w:t>
                            </w:r>
                          </w:p>
                          <w:p w14:paraId="1A87E26B" w14:textId="77777777" w:rsidR="00DD2BC5" w:rsidRPr="00A11C1A" w:rsidRDefault="00DD2BC5" w:rsidP="00DD2BC5">
                            <w:pPr>
                              <w:pStyle w:val="ListParagraph"/>
                              <w:numPr>
                                <w:ilvl w:val="0"/>
                                <w:numId w:val="22"/>
                              </w:numPr>
                              <w:adjustRightInd w:val="0"/>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6A05D166" w14:textId="77777777" w:rsidR="00DD2BC5" w:rsidRPr="00A11C1A" w:rsidRDefault="00DD2BC5" w:rsidP="00DD2BC5">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1: </w:t>
                            </w:r>
                            <w:r w:rsidRPr="0030186A">
                              <w:rPr>
                                <w:lang w:eastAsia="zh-CN"/>
                              </w:rPr>
                              <w:t>Reuse the same test scope for Rel-17 MMSE-IRC for MU-MIMO</w:t>
                            </w:r>
                          </w:p>
                          <w:p w14:paraId="7C3F2E89" w14:textId="77777777" w:rsidR="00DD2BC5" w:rsidRDefault="00DD2BC5" w:rsidP="00DD2BC5">
                            <w:pPr>
                              <w:pStyle w:val="ListParagraph"/>
                              <w:numPr>
                                <w:ilvl w:val="0"/>
                                <w:numId w:val="25"/>
                              </w:numPr>
                              <w:overflowPunct w:val="0"/>
                              <w:autoSpaceDE w:val="0"/>
                              <w:autoSpaceDN w:val="0"/>
                              <w:adjustRightInd w:val="0"/>
                              <w:snapToGrid w:val="0"/>
                              <w:spacing w:after="120"/>
                              <w:ind w:leftChars="0"/>
                              <w:textAlignment w:val="baseline"/>
                              <w:rPr>
                                <w:lang w:eastAsia="zh-CN"/>
                              </w:rPr>
                            </w:pPr>
                            <w:r>
                              <w:rPr>
                                <w:lang w:eastAsia="zh-CN"/>
                              </w:rPr>
                              <w:t>Both FDD 15kHz SCS with 10MHz CHBW and TDD 30kHz SCS with 40MHz CHBW</w:t>
                            </w:r>
                          </w:p>
                          <w:p w14:paraId="1EE940F9" w14:textId="77777777" w:rsidR="00DD2BC5" w:rsidRPr="00445CDC" w:rsidRDefault="00DD2BC5" w:rsidP="00DD2BC5">
                            <w:pPr>
                              <w:pStyle w:val="ListParagraph"/>
                              <w:widowControl w:val="0"/>
                              <w:numPr>
                                <w:ilvl w:val="0"/>
                                <w:numId w:val="25"/>
                              </w:numPr>
                              <w:adjustRightInd w:val="0"/>
                              <w:snapToGrid w:val="0"/>
                              <w:ind w:leftChars="0"/>
                              <w:jc w:val="both"/>
                              <w:rPr>
                                <w:rFonts w:eastAsiaTheme="minorEastAsia"/>
                                <w:lang w:val="x-none"/>
                              </w:rPr>
                            </w:pPr>
                            <w:r w:rsidRPr="00445CDC">
                              <w:rPr>
                                <w:rFonts w:eastAsiaTheme="minorEastAsia"/>
                                <w:lang w:val="x-none"/>
                              </w:rPr>
                              <w:t>2Tx-2Rx with rank 1 for both target and co-scheduled UE on each PRB.</w:t>
                            </w:r>
                          </w:p>
                          <w:p w14:paraId="756E4607" w14:textId="77777777" w:rsidR="00DD2BC5" w:rsidRPr="00445CDC" w:rsidRDefault="00DD2BC5" w:rsidP="00DD2BC5">
                            <w:pPr>
                              <w:pStyle w:val="ListParagraph"/>
                              <w:widowControl w:val="0"/>
                              <w:numPr>
                                <w:ilvl w:val="0"/>
                                <w:numId w:val="25"/>
                              </w:numPr>
                              <w:adjustRightInd w:val="0"/>
                              <w:snapToGrid w:val="0"/>
                              <w:ind w:leftChars="0"/>
                              <w:jc w:val="both"/>
                              <w:rPr>
                                <w:rFonts w:eastAsiaTheme="minorEastAsia"/>
                                <w:lang w:val="x-none"/>
                              </w:rPr>
                            </w:pPr>
                            <w:r w:rsidRPr="00445CDC">
                              <w:rPr>
                                <w:rFonts w:eastAsiaTheme="minorEastAsia"/>
                                <w:lang w:val="x-none"/>
                              </w:rPr>
                              <w:t>2Tx-4Rx with rank 1 for both target and co-scheduled UE on each PRB.</w:t>
                            </w:r>
                          </w:p>
                          <w:p w14:paraId="228175E1" w14:textId="77777777" w:rsidR="00DD2BC5" w:rsidRPr="00445CDC" w:rsidRDefault="00DD2BC5" w:rsidP="00DD2BC5">
                            <w:pPr>
                              <w:pStyle w:val="ListParagraph"/>
                              <w:numPr>
                                <w:ilvl w:val="0"/>
                                <w:numId w:val="25"/>
                              </w:numPr>
                              <w:adjustRightInd w:val="0"/>
                              <w:snapToGrid w:val="0"/>
                              <w:spacing w:after="120"/>
                              <w:ind w:leftChars="0"/>
                              <w:rPr>
                                <w:lang w:eastAsia="zh-CN"/>
                              </w:rPr>
                            </w:pPr>
                            <w:r w:rsidRPr="00445CDC">
                              <w:rPr>
                                <w:rFonts w:eastAsiaTheme="minorEastAsia"/>
                                <w:lang w:val="x-none"/>
                              </w:rPr>
                              <w:t>4Tx-4Rx, FFS the rank number for target and co-scheduled UE on each PRB.</w:t>
                            </w:r>
                          </w:p>
                          <w:p w14:paraId="27C6BB99" w14:textId="7C66CD25" w:rsidR="00DD2BC5" w:rsidRPr="00D1611A" w:rsidRDefault="00DD2BC5" w:rsidP="00DD2BC5">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2Tx-4Rx</w:t>
                            </w:r>
                          </w:p>
                        </w:txbxContent>
                      </wps:txbx>
                      <wps:bodyPr rot="0" vert="horz" wrap="square" lIns="91440" tIns="45720" rIns="91440" bIns="45720" anchor="t" anchorCtr="0">
                        <a:spAutoFit/>
                      </wps:bodyPr>
                    </wps:wsp>
                  </a:graphicData>
                </a:graphic>
              </wp:inline>
            </w:drawing>
          </mc:Choice>
          <mc:Fallback>
            <w:pict>
              <v:shape w14:anchorId="22ECB62A"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516493D3" w14:textId="77777777" w:rsidR="00DD2BC5" w:rsidRDefault="00DD2BC5" w:rsidP="00DD2BC5">
                      <w:pPr>
                        <w:snapToGrid w:val="0"/>
                        <w:spacing w:before="60" w:after="60"/>
                        <w:rPr>
                          <w:b/>
                          <w:u w:val="single"/>
                        </w:rPr>
                      </w:pPr>
                      <w:r w:rsidRPr="00A11C1A">
                        <w:rPr>
                          <w:b/>
                          <w:u w:val="single"/>
                        </w:rPr>
                        <w:t>Issue 2-</w:t>
                      </w:r>
                      <w:r>
                        <w:rPr>
                          <w:b/>
                          <w:u w:val="single"/>
                        </w:rPr>
                        <w:t>2</w:t>
                      </w:r>
                      <w:r w:rsidRPr="00A11C1A">
                        <w:rPr>
                          <w:b/>
                          <w:u w:val="single"/>
                        </w:rPr>
                        <w:t xml:space="preserve">: </w:t>
                      </w:r>
                      <w:r w:rsidRPr="0030186A">
                        <w:rPr>
                          <w:b/>
                          <w:u w:val="single"/>
                        </w:rPr>
                        <w:t>Test scope</w:t>
                      </w:r>
                    </w:p>
                    <w:p w14:paraId="1A87E26B" w14:textId="77777777" w:rsidR="00DD2BC5" w:rsidRPr="00A11C1A" w:rsidRDefault="00DD2BC5" w:rsidP="00DD2BC5">
                      <w:pPr>
                        <w:pStyle w:val="ListParagraph"/>
                        <w:numPr>
                          <w:ilvl w:val="0"/>
                          <w:numId w:val="22"/>
                        </w:numPr>
                        <w:adjustRightInd w:val="0"/>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6A05D166" w14:textId="77777777" w:rsidR="00DD2BC5" w:rsidRPr="00A11C1A" w:rsidRDefault="00DD2BC5" w:rsidP="00DD2BC5">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1: </w:t>
                      </w:r>
                      <w:r w:rsidRPr="0030186A">
                        <w:rPr>
                          <w:lang w:eastAsia="zh-CN"/>
                        </w:rPr>
                        <w:t>Reuse the same test scope for Rel-17 MMSE-IRC for MU-MIMO</w:t>
                      </w:r>
                    </w:p>
                    <w:p w14:paraId="7C3F2E89" w14:textId="77777777" w:rsidR="00DD2BC5" w:rsidRDefault="00DD2BC5" w:rsidP="00DD2BC5">
                      <w:pPr>
                        <w:pStyle w:val="ListParagraph"/>
                        <w:numPr>
                          <w:ilvl w:val="0"/>
                          <w:numId w:val="25"/>
                        </w:numPr>
                        <w:overflowPunct w:val="0"/>
                        <w:autoSpaceDE w:val="0"/>
                        <w:autoSpaceDN w:val="0"/>
                        <w:adjustRightInd w:val="0"/>
                        <w:snapToGrid w:val="0"/>
                        <w:spacing w:after="120"/>
                        <w:ind w:leftChars="0"/>
                        <w:textAlignment w:val="baseline"/>
                        <w:rPr>
                          <w:lang w:eastAsia="zh-CN"/>
                        </w:rPr>
                      </w:pPr>
                      <w:r>
                        <w:rPr>
                          <w:lang w:eastAsia="zh-CN"/>
                        </w:rPr>
                        <w:t>Both FDD 15kHz SCS with 10MHz CHBW and TDD 30kHz SCS with 40MHz CHBW</w:t>
                      </w:r>
                    </w:p>
                    <w:p w14:paraId="1EE940F9" w14:textId="77777777" w:rsidR="00DD2BC5" w:rsidRPr="00445CDC" w:rsidRDefault="00DD2BC5" w:rsidP="00DD2BC5">
                      <w:pPr>
                        <w:pStyle w:val="ListParagraph"/>
                        <w:widowControl w:val="0"/>
                        <w:numPr>
                          <w:ilvl w:val="0"/>
                          <w:numId w:val="25"/>
                        </w:numPr>
                        <w:adjustRightInd w:val="0"/>
                        <w:snapToGrid w:val="0"/>
                        <w:ind w:leftChars="0"/>
                        <w:jc w:val="both"/>
                        <w:rPr>
                          <w:rFonts w:eastAsiaTheme="minorEastAsia"/>
                          <w:lang w:val="x-none"/>
                        </w:rPr>
                      </w:pPr>
                      <w:r w:rsidRPr="00445CDC">
                        <w:rPr>
                          <w:rFonts w:eastAsiaTheme="minorEastAsia"/>
                          <w:lang w:val="x-none"/>
                        </w:rPr>
                        <w:t>2Tx-2Rx with rank 1 for both target and co-scheduled UE on each PRB.</w:t>
                      </w:r>
                    </w:p>
                    <w:p w14:paraId="756E4607" w14:textId="77777777" w:rsidR="00DD2BC5" w:rsidRPr="00445CDC" w:rsidRDefault="00DD2BC5" w:rsidP="00DD2BC5">
                      <w:pPr>
                        <w:pStyle w:val="ListParagraph"/>
                        <w:widowControl w:val="0"/>
                        <w:numPr>
                          <w:ilvl w:val="0"/>
                          <w:numId w:val="25"/>
                        </w:numPr>
                        <w:adjustRightInd w:val="0"/>
                        <w:snapToGrid w:val="0"/>
                        <w:ind w:leftChars="0"/>
                        <w:jc w:val="both"/>
                        <w:rPr>
                          <w:rFonts w:eastAsiaTheme="minorEastAsia"/>
                          <w:lang w:val="x-none"/>
                        </w:rPr>
                      </w:pPr>
                      <w:r w:rsidRPr="00445CDC">
                        <w:rPr>
                          <w:rFonts w:eastAsiaTheme="minorEastAsia"/>
                          <w:lang w:val="x-none"/>
                        </w:rPr>
                        <w:t>2Tx-4Rx with rank 1 for both target and co-scheduled UE on each PRB.</w:t>
                      </w:r>
                    </w:p>
                    <w:p w14:paraId="228175E1" w14:textId="77777777" w:rsidR="00DD2BC5" w:rsidRPr="00445CDC" w:rsidRDefault="00DD2BC5" w:rsidP="00DD2BC5">
                      <w:pPr>
                        <w:pStyle w:val="ListParagraph"/>
                        <w:numPr>
                          <w:ilvl w:val="0"/>
                          <w:numId w:val="25"/>
                        </w:numPr>
                        <w:adjustRightInd w:val="0"/>
                        <w:snapToGrid w:val="0"/>
                        <w:spacing w:after="120"/>
                        <w:ind w:leftChars="0"/>
                        <w:rPr>
                          <w:lang w:eastAsia="zh-CN"/>
                        </w:rPr>
                      </w:pPr>
                      <w:r w:rsidRPr="00445CDC">
                        <w:rPr>
                          <w:rFonts w:eastAsiaTheme="minorEastAsia"/>
                          <w:lang w:val="x-none"/>
                        </w:rPr>
                        <w:t>4Tx-4Rx, FFS the rank number for target and co-scheduled UE on each PRB.</w:t>
                      </w:r>
                    </w:p>
                    <w:p w14:paraId="27C6BB99" w14:textId="7C66CD25" w:rsidR="00DD2BC5" w:rsidRPr="00D1611A" w:rsidRDefault="00DD2BC5" w:rsidP="00DD2BC5">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2Tx-4Rx</w:t>
                      </w:r>
                    </w:p>
                  </w:txbxContent>
                </v:textbox>
                <w10:anchorlock/>
              </v:shape>
            </w:pict>
          </mc:Fallback>
        </mc:AlternateContent>
      </w:r>
    </w:p>
    <w:p w14:paraId="3AE42B44" w14:textId="3C2B0B4B" w:rsidR="00DD2BC5" w:rsidRDefault="00DD2BC5" w:rsidP="00DD2BC5">
      <w:pPr>
        <w:pStyle w:val="ListParagraph"/>
        <w:ind w:leftChars="0" w:left="0"/>
        <w:jc w:val="both"/>
        <w:rPr>
          <w:lang w:eastAsia="zh-CN"/>
        </w:rPr>
      </w:pPr>
      <w:r>
        <w:rPr>
          <w:lang w:eastAsia="zh-CN"/>
        </w:rPr>
        <w:t>We are fine to do b</w:t>
      </w:r>
      <w:r w:rsidRPr="00D17927">
        <w:rPr>
          <w:lang w:eastAsia="zh-CN"/>
        </w:rPr>
        <w:t>oth FDD 15kHz SCS with 10MHz CHBW and TDD 30kHz SCS with 40MHz CHBW</w:t>
      </w:r>
      <w:r>
        <w:rPr>
          <w:lang w:eastAsia="zh-CN"/>
        </w:rPr>
        <w:t xml:space="preserve"> as in Rel-17 tests. We are also fine with </w:t>
      </w:r>
      <w:r w:rsidRPr="00531179">
        <w:rPr>
          <w:lang w:eastAsia="zh-CN"/>
        </w:rPr>
        <w:t>2Tx-2Rx with rank 1 for both target and co-scheduled UE on each PRB</w:t>
      </w:r>
      <w:r>
        <w:rPr>
          <w:lang w:eastAsia="zh-CN"/>
        </w:rPr>
        <w:t xml:space="preserve"> and </w:t>
      </w:r>
      <w:r w:rsidRPr="00D17927">
        <w:rPr>
          <w:lang w:eastAsia="zh-CN"/>
        </w:rPr>
        <w:t>4Tx-4Rx with rank 2 transmission for both target and co-scheduled UE on each PRB</w:t>
      </w:r>
      <w:r>
        <w:rPr>
          <w:lang w:eastAsia="zh-CN"/>
        </w:rPr>
        <w:t xml:space="preserve">. However, to test effort we would suggest not to implement test for </w:t>
      </w:r>
      <w:r w:rsidRPr="00D17927">
        <w:rPr>
          <w:lang w:eastAsia="zh-CN"/>
        </w:rPr>
        <w:t>2Tx-4Rx with rank 1 for both target and co-scheduled UE on each PRB</w:t>
      </w:r>
      <w:r>
        <w:rPr>
          <w:lang w:eastAsia="zh-CN"/>
        </w:rPr>
        <w:t xml:space="preserve"> as we don’t see much benefit for that.</w:t>
      </w:r>
      <w:r w:rsidR="005F3B17">
        <w:rPr>
          <w:lang w:eastAsia="zh-CN"/>
        </w:rPr>
        <w:t xml:space="preserve"> Also, </w:t>
      </w:r>
      <w:r w:rsidR="007B6971">
        <w:rPr>
          <w:lang w:eastAsia="zh-CN"/>
        </w:rPr>
        <w:t>RAN4</w:t>
      </w:r>
      <w:r w:rsidR="005F3B17">
        <w:rPr>
          <w:lang w:eastAsia="zh-CN"/>
        </w:rPr>
        <w:t xml:space="preserve"> did not include 2Tx-4Rx (1+1) scenario in Phase I study phase, meaning we have not checked performance alignment with advanced receiver.</w:t>
      </w:r>
    </w:p>
    <w:p w14:paraId="445C7632" w14:textId="570A6183" w:rsidR="005F3B17" w:rsidRDefault="005F3B17" w:rsidP="00DD2BC5">
      <w:pPr>
        <w:pStyle w:val="ListParagraph"/>
        <w:ind w:leftChars="0" w:left="0"/>
        <w:jc w:val="both"/>
        <w:rPr>
          <w:lang w:eastAsia="zh-CN"/>
        </w:rPr>
      </w:pPr>
      <w:r>
        <w:rPr>
          <w:rFonts w:eastAsiaTheme="minorEastAsia"/>
          <w:b/>
          <w:lang w:eastAsia="zh-TW"/>
        </w:rPr>
        <w:t>Observation #</w:t>
      </w:r>
      <w:r w:rsidR="00D44920">
        <w:rPr>
          <w:rFonts w:eastAsiaTheme="minorEastAsia"/>
          <w:b/>
          <w:lang w:eastAsia="zh-TW"/>
        </w:rPr>
        <w:t>2</w:t>
      </w:r>
      <w:r>
        <w:rPr>
          <w:rFonts w:eastAsiaTheme="minorEastAsia"/>
          <w:b/>
          <w:lang w:eastAsia="zh-TW"/>
        </w:rPr>
        <w:t xml:space="preserve">: </w:t>
      </w:r>
      <w:r w:rsidR="007B6971">
        <w:rPr>
          <w:rFonts w:eastAsiaTheme="minorEastAsia"/>
          <w:b/>
          <w:lang w:eastAsia="zh-TW"/>
        </w:rPr>
        <w:t>RAN4</w:t>
      </w:r>
      <w:r>
        <w:rPr>
          <w:rFonts w:eastAsiaTheme="minorEastAsia"/>
          <w:b/>
          <w:lang w:eastAsia="zh-TW"/>
        </w:rPr>
        <w:t xml:space="preserve"> did not include 2Rx-4Tx (1+1) in Phase I study phase.</w:t>
      </w:r>
    </w:p>
    <w:p w14:paraId="5E5CA32C" w14:textId="45987620" w:rsidR="00DD2BC5" w:rsidRDefault="00DD2BC5" w:rsidP="00DD2BC5">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14</w:t>
      </w:r>
      <w:r>
        <w:rPr>
          <w:rFonts w:eastAsiaTheme="minorEastAsia"/>
          <w:b/>
          <w:lang w:eastAsia="zh-TW"/>
        </w:rPr>
        <w:t xml:space="preserve">: We </w:t>
      </w:r>
      <w:r w:rsidR="005F3B17">
        <w:rPr>
          <w:rFonts w:eastAsiaTheme="minorEastAsia"/>
          <w:b/>
          <w:lang w:eastAsia="zh-TW"/>
        </w:rPr>
        <w:t>support Option 2</w:t>
      </w:r>
      <w:r>
        <w:rPr>
          <w:rFonts w:eastAsiaTheme="minorEastAsia"/>
          <w:b/>
          <w:lang w:eastAsia="zh-TW"/>
        </w:rPr>
        <w:t>.</w:t>
      </w:r>
    </w:p>
    <w:p w14:paraId="5EBC0046" w14:textId="77777777" w:rsidR="00DD2BC5" w:rsidRDefault="00DD2BC5" w:rsidP="00D1611A">
      <w:pPr>
        <w:pStyle w:val="ListParagraph"/>
        <w:ind w:leftChars="0" w:left="0"/>
        <w:jc w:val="both"/>
        <w:rPr>
          <w:rFonts w:eastAsiaTheme="minorEastAsia"/>
          <w:b/>
          <w:lang w:eastAsia="zh-TW"/>
        </w:rPr>
      </w:pPr>
    </w:p>
    <w:p w14:paraId="7446E14F"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4598593" wp14:editId="496622F5">
                <wp:extent cx="6102350" cy="1296670"/>
                <wp:effectExtent l="0" t="0" r="12700" b="1778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372F6E6" w14:textId="77777777" w:rsidR="00DD2BC5" w:rsidRDefault="00DD2BC5" w:rsidP="00DD2BC5">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2C76AAE6"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F870F1F"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without modulation order blind detection</w:t>
                            </w:r>
                            <w:r>
                              <w:rPr>
                                <w:lang w:eastAsia="zh-CN"/>
                              </w:rPr>
                              <w:t>:</w:t>
                            </w:r>
                          </w:p>
                          <w:p w14:paraId="5B5C02BC" w14:textId="77777777" w:rsidR="00DD2BC5" w:rsidRDefault="00DD2BC5" w:rsidP="00DD2BC5">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1: 1 co-</w:t>
                            </w:r>
                            <w:r w:rsidRPr="00A5738F">
                              <w:rPr>
                                <w:rFonts w:eastAsiaTheme="minorEastAsia"/>
                                <w:lang w:val="x-none"/>
                              </w:rPr>
                              <w:t>scheduled</w:t>
                            </w:r>
                            <w:r>
                              <w:rPr>
                                <w:lang w:eastAsia="zh-CN"/>
                              </w:rPr>
                              <w:t xml:space="preserve"> UE</w:t>
                            </w:r>
                          </w:p>
                          <w:p w14:paraId="0A88B833" w14:textId="351CBCC6" w:rsidR="00D1611A" w:rsidRPr="00DD2BC5" w:rsidRDefault="00DD2BC5" w:rsidP="00D44920">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 xml:space="preserve">ption 2: In addition to 1 co-scheduled UE, </w:t>
                            </w:r>
                            <w:r w:rsidRPr="00975BCF">
                              <w:rPr>
                                <w:rFonts w:eastAsiaTheme="minorEastAsia"/>
                                <w:lang w:eastAsia="zh-CN"/>
                              </w:rPr>
                              <w:t>define performance requirements based on multiple co-UEs using the same modulation order</w:t>
                            </w:r>
                            <w:r>
                              <w:rPr>
                                <w:rFonts w:eastAsiaTheme="minorEastAsia"/>
                                <w:lang w:eastAsia="zh-CN"/>
                              </w:rPr>
                              <w:t xml:space="preserve"> </w:t>
                            </w:r>
                          </w:p>
                        </w:txbxContent>
                      </wps:txbx>
                      <wps:bodyPr rot="0" vert="horz" wrap="square" lIns="91440" tIns="45720" rIns="91440" bIns="45720" anchor="t" anchorCtr="0">
                        <a:spAutoFit/>
                      </wps:bodyPr>
                    </wps:wsp>
                  </a:graphicData>
                </a:graphic>
              </wp:inline>
            </w:drawing>
          </mc:Choice>
          <mc:Fallback>
            <w:pict>
              <v:shape w14:anchorId="14598593" id="_x0000_s103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3+b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HTiEFwLYCuoTorUwti5+NVy0YH9R0mPbltT9PDArKFEfNZZnlc3noc+jMV9c5WjY&#10;S0916WGao1RJPSXjcuvj34jgzC2WcScj4OdIppixHSP36euEfr+046nnD755B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eD&#10;f5sVAgAAKAQAAA4AAAAAAAAAAAAAAAAALgIAAGRycy9lMm9Eb2MueG1sUEsBAi0AFAAGAAgAAAAh&#10;AOJZYbLbAAAABQEAAA8AAAAAAAAAAAAAAAAAbwQAAGRycy9kb3ducmV2LnhtbFBLBQYAAAAABAAE&#10;APMAAAB3BQAAAAA=&#10;">
                <v:textbox style="mso-fit-shape-to-text:t">
                  <w:txbxContent>
                    <w:p w14:paraId="4372F6E6" w14:textId="77777777" w:rsidR="00DD2BC5" w:rsidRDefault="00DD2BC5" w:rsidP="00DD2BC5">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2C76AAE6"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F870F1F"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without modulation order blind detection</w:t>
                      </w:r>
                      <w:r>
                        <w:rPr>
                          <w:lang w:eastAsia="zh-CN"/>
                        </w:rPr>
                        <w:t>:</w:t>
                      </w:r>
                    </w:p>
                    <w:p w14:paraId="5B5C02BC" w14:textId="77777777" w:rsidR="00DD2BC5" w:rsidRDefault="00DD2BC5" w:rsidP="00DD2BC5">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1: 1 co-</w:t>
                      </w:r>
                      <w:r w:rsidRPr="00A5738F">
                        <w:rPr>
                          <w:rFonts w:eastAsiaTheme="minorEastAsia"/>
                          <w:lang w:val="x-none"/>
                        </w:rPr>
                        <w:t>scheduled</w:t>
                      </w:r>
                      <w:r>
                        <w:rPr>
                          <w:lang w:eastAsia="zh-CN"/>
                        </w:rPr>
                        <w:t xml:space="preserve"> UE</w:t>
                      </w:r>
                    </w:p>
                    <w:p w14:paraId="0A88B833" w14:textId="351CBCC6" w:rsidR="00D1611A" w:rsidRPr="00DD2BC5" w:rsidRDefault="00DD2BC5" w:rsidP="00D44920">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 xml:space="preserve">ption 2: In addition to 1 co-scheduled UE, </w:t>
                      </w:r>
                      <w:r w:rsidRPr="00975BCF">
                        <w:rPr>
                          <w:rFonts w:eastAsiaTheme="minorEastAsia"/>
                          <w:lang w:eastAsia="zh-CN"/>
                        </w:rPr>
                        <w:t>define performance requirements based on multiple co-UEs using the same modulation order</w:t>
                      </w:r>
                      <w:r>
                        <w:rPr>
                          <w:rFonts w:eastAsiaTheme="minorEastAsia"/>
                          <w:lang w:eastAsia="zh-CN"/>
                        </w:rPr>
                        <w:t xml:space="preserve"> </w:t>
                      </w:r>
                    </w:p>
                  </w:txbxContent>
                </v:textbox>
                <w10:anchorlock/>
              </v:shape>
            </w:pict>
          </mc:Fallback>
        </mc:AlternateContent>
      </w:r>
    </w:p>
    <w:p w14:paraId="5E3E7CF9" w14:textId="14E49135" w:rsidR="00D1611A" w:rsidRDefault="00D17927" w:rsidP="00D1611A">
      <w:pPr>
        <w:pStyle w:val="ListParagraph"/>
        <w:ind w:leftChars="0" w:left="0"/>
        <w:jc w:val="both"/>
        <w:rPr>
          <w:lang w:eastAsia="zh-CN"/>
        </w:rPr>
      </w:pPr>
      <w:r>
        <w:rPr>
          <w:lang w:eastAsia="zh-CN"/>
        </w:rPr>
        <w:t>We see that d</w:t>
      </w:r>
      <w:r w:rsidRPr="00531179">
        <w:rPr>
          <w:lang w:eastAsia="zh-CN"/>
        </w:rPr>
        <w:t xml:space="preserve">efining requirements </w:t>
      </w:r>
      <w:r>
        <w:rPr>
          <w:lang w:eastAsia="zh-CN"/>
        </w:rPr>
        <w:t>for</w:t>
      </w:r>
      <w:r w:rsidRPr="00531179">
        <w:rPr>
          <w:lang w:eastAsia="zh-CN"/>
        </w:rPr>
        <w:t xml:space="preserve"> R-ML receiver </w:t>
      </w:r>
      <w:r>
        <w:rPr>
          <w:lang w:eastAsia="zh-CN"/>
        </w:rPr>
        <w:t xml:space="preserve">with </w:t>
      </w:r>
      <w:r w:rsidRPr="00531179">
        <w:rPr>
          <w:lang w:eastAsia="zh-CN"/>
        </w:rPr>
        <w:t>1 co-scheduled UE</w:t>
      </w:r>
      <w:r>
        <w:rPr>
          <w:lang w:eastAsia="zh-CN"/>
        </w:rPr>
        <w:t xml:space="preserve"> i</w:t>
      </w:r>
      <w:r w:rsidR="00D44920">
        <w:rPr>
          <w:lang w:eastAsia="zh-CN"/>
        </w:rPr>
        <w:t>s</w:t>
      </w:r>
      <w:r>
        <w:rPr>
          <w:lang w:eastAsia="zh-CN"/>
        </w:rPr>
        <w:t xml:space="preserve"> sufficient</w:t>
      </w:r>
      <w:r w:rsidR="005F3B17">
        <w:rPr>
          <w:lang w:eastAsia="zh-CN"/>
        </w:rPr>
        <w:t xml:space="preserve"> </w:t>
      </w:r>
      <w:r w:rsidR="00D44920">
        <w:rPr>
          <w:lang w:eastAsia="zh-CN"/>
        </w:rPr>
        <w:t>f</w:t>
      </w:r>
      <w:r w:rsidR="00D44920" w:rsidRPr="00D44920">
        <w:rPr>
          <w:lang w:eastAsia="zh-CN"/>
        </w:rPr>
        <w:t>or the cases without modulation order blind detection</w:t>
      </w:r>
      <w:r w:rsidR="00D1611A">
        <w:rPr>
          <w:lang w:eastAsia="zh-CN"/>
        </w:rPr>
        <w:t>.</w:t>
      </w:r>
    </w:p>
    <w:p w14:paraId="1E4D3E3E" w14:textId="31F5033A"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15</w:t>
      </w:r>
      <w:r>
        <w:rPr>
          <w:rFonts w:eastAsiaTheme="minorEastAsia"/>
          <w:b/>
          <w:lang w:eastAsia="zh-TW"/>
        </w:rPr>
        <w:t xml:space="preserve">: </w:t>
      </w:r>
      <w:r w:rsidR="00D17927">
        <w:rPr>
          <w:rFonts w:eastAsiaTheme="minorEastAsia"/>
          <w:b/>
          <w:lang w:eastAsia="zh-TW"/>
        </w:rPr>
        <w:t xml:space="preserve">We </w:t>
      </w:r>
      <w:r w:rsidR="005B54E3">
        <w:rPr>
          <w:rFonts w:eastAsiaTheme="minorEastAsia"/>
          <w:b/>
          <w:lang w:eastAsia="zh-TW"/>
        </w:rPr>
        <w:t>propose</w:t>
      </w:r>
      <w:r w:rsidR="00D17927">
        <w:rPr>
          <w:rFonts w:eastAsiaTheme="minorEastAsia"/>
          <w:b/>
          <w:lang w:eastAsia="zh-TW"/>
        </w:rPr>
        <w:t xml:space="preserve"> defining tests with 1 co-scheduled UE</w:t>
      </w:r>
      <w:r w:rsidR="005F3B17">
        <w:t xml:space="preserve"> </w:t>
      </w:r>
      <w:r w:rsidR="005F3B17" w:rsidRPr="005F3B17">
        <w:rPr>
          <w:b/>
          <w:bCs/>
        </w:rPr>
        <w:t>f</w:t>
      </w:r>
      <w:r w:rsidR="005F3B17" w:rsidRPr="005F3B17">
        <w:rPr>
          <w:rFonts w:eastAsiaTheme="minorEastAsia"/>
          <w:b/>
          <w:lang w:eastAsia="zh-TW"/>
        </w:rPr>
        <w:t>or the cases without modulation order blind detection</w:t>
      </w:r>
      <w:r>
        <w:rPr>
          <w:rFonts w:eastAsiaTheme="minorEastAsia"/>
          <w:b/>
          <w:lang w:eastAsia="zh-TW"/>
        </w:rPr>
        <w:t>.</w:t>
      </w:r>
    </w:p>
    <w:p w14:paraId="1F898CA2" w14:textId="536A92C7" w:rsidR="00D44920" w:rsidRDefault="00D44920" w:rsidP="00D1611A">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3A8DB130" wp14:editId="68D3508F">
                <wp:extent cx="6102350" cy="1296670"/>
                <wp:effectExtent l="0" t="0" r="12700" b="17780"/>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AE4DE0B" w14:textId="77777777" w:rsidR="00D44920" w:rsidRDefault="00D44920" w:rsidP="00D44920">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392738DE" w14:textId="77777777" w:rsidR="00D44920" w:rsidRPr="00A11C1A" w:rsidRDefault="00D44920" w:rsidP="00D44920">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6254C69" w14:textId="77777777" w:rsidR="00D44920" w:rsidRPr="00A5738F"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 modulation order blind detection</w:t>
                            </w:r>
                            <w:r>
                              <w:rPr>
                                <w:lang w:eastAsia="zh-CN"/>
                              </w:rPr>
                              <w:t>:</w:t>
                            </w:r>
                          </w:p>
                          <w:p w14:paraId="6FF13DAB" w14:textId="77777777" w:rsidR="00D44920" w:rsidRDefault="00D44920" w:rsidP="00D44920">
                            <w:pPr>
                              <w:pStyle w:val="ListParagraph"/>
                              <w:widowControl w:val="0"/>
                              <w:numPr>
                                <w:ilvl w:val="0"/>
                                <w:numId w:val="25"/>
                              </w:numPr>
                              <w:adjustRightInd w:val="0"/>
                              <w:snapToGrid w:val="0"/>
                              <w:ind w:leftChars="0"/>
                              <w:jc w:val="both"/>
                              <w:rPr>
                                <w:lang w:eastAsia="zh-CN"/>
                              </w:rPr>
                            </w:pPr>
                            <w:r w:rsidRPr="00A11C1A">
                              <w:rPr>
                                <w:lang w:eastAsia="zh-CN"/>
                              </w:rPr>
                              <w:t xml:space="preserve">Option 1: </w:t>
                            </w:r>
                            <w:r>
                              <w:rPr>
                                <w:lang w:eastAsia="zh-CN"/>
                              </w:rPr>
                              <w:t>M</w:t>
                            </w:r>
                            <w:r w:rsidRPr="00445CDC">
                              <w:rPr>
                                <w:lang w:eastAsia="zh-CN"/>
                              </w:rPr>
                              <w:t>odel 2 co-scheduled UEs</w:t>
                            </w:r>
                            <w:r>
                              <w:rPr>
                                <w:lang w:eastAsia="zh-CN"/>
                              </w:rPr>
                              <w:t xml:space="preserve"> with different modulation orders and different FDRA</w:t>
                            </w:r>
                          </w:p>
                          <w:p w14:paraId="14D7CE0C" w14:textId="77777777" w:rsidR="00D44920" w:rsidRDefault="00D44920" w:rsidP="00D44920">
                            <w:pPr>
                              <w:pStyle w:val="ListParagraph"/>
                              <w:widowControl w:val="0"/>
                              <w:numPr>
                                <w:ilvl w:val="0"/>
                                <w:numId w:val="25"/>
                              </w:numPr>
                              <w:adjustRightInd w:val="0"/>
                              <w:snapToGrid w:val="0"/>
                              <w:ind w:leftChars="0"/>
                              <w:jc w:val="both"/>
                              <w:rPr>
                                <w:lang w:eastAsia="zh-CN"/>
                              </w:rPr>
                            </w:pPr>
                            <w:r w:rsidRPr="00A11C1A">
                              <w:rPr>
                                <w:lang w:eastAsia="zh-CN"/>
                              </w:rPr>
                              <w:t xml:space="preserve">Option </w:t>
                            </w:r>
                            <w:r>
                              <w:rPr>
                                <w:lang w:eastAsia="zh-CN"/>
                              </w:rPr>
                              <w:t>2</w:t>
                            </w:r>
                            <w:r w:rsidRPr="00A11C1A">
                              <w:rPr>
                                <w:lang w:eastAsia="zh-CN"/>
                              </w:rPr>
                              <w:t xml:space="preserve">: </w:t>
                            </w:r>
                            <w:r>
                              <w:rPr>
                                <w:rFonts w:eastAsiaTheme="minorEastAsia"/>
                                <w:lang w:eastAsia="zh-CN"/>
                              </w:rPr>
                              <w:t xml:space="preserve">In addition to 1 co-scheduled UE, </w:t>
                            </w:r>
                            <w:r w:rsidRPr="00975BCF">
                              <w:rPr>
                                <w:rFonts w:eastAsiaTheme="minorEastAsia"/>
                                <w:lang w:eastAsia="zh-CN"/>
                              </w:rPr>
                              <w:t>define performance requirements based on multiple co-UEs using the same modulation order</w:t>
                            </w:r>
                          </w:p>
                          <w:p w14:paraId="36085ED4" w14:textId="77777777" w:rsidR="00D44920" w:rsidRPr="00DD2BC5" w:rsidRDefault="00D44920" w:rsidP="00D44920">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3: 1 co-</w:t>
                            </w:r>
                            <w:r w:rsidRPr="00A5738F">
                              <w:rPr>
                                <w:rFonts w:eastAsiaTheme="minorEastAsia"/>
                                <w:lang w:val="x-none"/>
                              </w:rPr>
                              <w:t>scheduled</w:t>
                            </w:r>
                            <w:r>
                              <w:rPr>
                                <w:lang w:eastAsia="zh-CN"/>
                              </w:rPr>
                              <w:t xml:space="preserve"> UE</w:t>
                            </w:r>
                          </w:p>
                        </w:txbxContent>
                      </wps:txbx>
                      <wps:bodyPr rot="0" vert="horz" wrap="square" lIns="91440" tIns="45720" rIns="91440" bIns="45720" anchor="t" anchorCtr="0">
                        <a:spAutoFit/>
                      </wps:bodyPr>
                    </wps:wsp>
                  </a:graphicData>
                </a:graphic>
              </wp:inline>
            </w:drawing>
          </mc:Choice>
          <mc:Fallback>
            <w:pict>
              <v:shape w14:anchorId="3A8DB130" id="_x0000_s103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l&#10;NBFtFgIAACgEAAAOAAAAAAAAAAAAAAAAAC4CAABkcnMvZTJvRG9jLnhtbFBLAQItABQABgAIAAAA&#10;IQDiWWGy2wAAAAUBAAAPAAAAAAAAAAAAAAAAAHAEAABkcnMvZG93bnJldi54bWxQSwUGAAAAAAQA&#10;BADzAAAAeAUAAAAA&#10;">
                <v:textbox style="mso-fit-shape-to-text:t">
                  <w:txbxContent>
                    <w:p w14:paraId="7AE4DE0B" w14:textId="77777777" w:rsidR="00D44920" w:rsidRDefault="00D44920" w:rsidP="00D44920">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392738DE" w14:textId="77777777" w:rsidR="00D44920" w:rsidRPr="00A11C1A" w:rsidRDefault="00D44920" w:rsidP="00D44920">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56254C69" w14:textId="77777777" w:rsidR="00D44920" w:rsidRPr="00A5738F"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445CDC">
                        <w:rPr>
                          <w:lang w:eastAsia="zh-CN"/>
                        </w:rPr>
                        <w:t>For the cases with modulation order blind detection</w:t>
                      </w:r>
                      <w:r>
                        <w:rPr>
                          <w:lang w:eastAsia="zh-CN"/>
                        </w:rPr>
                        <w:t>:</w:t>
                      </w:r>
                    </w:p>
                    <w:p w14:paraId="6FF13DAB" w14:textId="77777777" w:rsidR="00D44920" w:rsidRDefault="00D44920" w:rsidP="00D44920">
                      <w:pPr>
                        <w:pStyle w:val="ListParagraph"/>
                        <w:widowControl w:val="0"/>
                        <w:numPr>
                          <w:ilvl w:val="0"/>
                          <w:numId w:val="25"/>
                        </w:numPr>
                        <w:adjustRightInd w:val="0"/>
                        <w:snapToGrid w:val="0"/>
                        <w:ind w:leftChars="0"/>
                        <w:jc w:val="both"/>
                        <w:rPr>
                          <w:lang w:eastAsia="zh-CN"/>
                        </w:rPr>
                      </w:pPr>
                      <w:r w:rsidRPr="00A11C1A">
                        <w:rPr>
                          <w:lang w:eastAsia="zh-CN"/>
                        </w:rPr>
                        <w:t xml:space="preserve">Option 1: </w:t>
                      </w:r>
                      <w:r>
                        <w:rPr>
                          <w:lang w:eastAsia="zh-CN"/>
                        </w:rPr>
                        <w:t>M</w:t>
                      </w:r>
                      <w:r w:rsidRPr="00445CDC">
                        <w:rPr>
                          <w:lang w:eastAsia="zh-CN"/>
                        </w:rPr>
                        <w:t>odel 2 co-scheduled UEs</w:t>
                      </w:r>
                      <w:r>
                        <w:rPr>
                          <w:lang w:eastAsia="zh-CN"/>
                        </w:rPr>
                        <w:t xml:space="preserve"> with different modulation orders and different FDRA</w:t>
                      </w:r>
                    </w:p>
                    <w:p w14:paraId="14D7CE0C" w14:textId="77777777" w:rsidR="00D44920" w:rsidRDefault="00D44920" w:rsidP="00D44920">
                      <w:pPr>
                        <w:pStyle w:val="ListParagraph"/>
                        <w:widowControl w:val="0"/>
                        <w:numPr>
                          <w:ilvl w:val="0"/>
                          <w:numId w:val="25"/>
                        </w:numPr>
                        <w:adjustRightInd w:val="0"/>
                        <w:snapToGrid w:val="0"/>
                        <w:ind w:leftChars="0"/>
                        <w:jc w:val="both"/>
                        <w:rPr>
                          <w:lang w:eastAsia="zh-CN"/>
                        </w:rPr>
                      </w:pPr>
                      <w:r w:rsidRPr="00A11C1A">
                        <w:rPr>
                          <w:lang w:eastAsia="zh-CN"/>
                        </w:rPr>
                        <w:t xml:space="preserve">Option </w:t>
                      </w:r>
                      <w:r>
                        <w:rPr>
                          <w:lang w:eastAsia="zh-CN"/>
                        </w:rPr>
                        <w:t>2</w:t>
                      </w:r>
                      <w:r w:rsidRPr="00A11C1A">
                        <w:rPr>
                          <w:lang w:eastAsia="zh-CN"/>
                        </w:rPr>
                        <w:t xml:space="preserve">: </w:t>
                      </w:r>
                      <w:r>
                        <w:rPr>
                          <w:rFonts w:eastAsiaTheme="minorEastAsia"/>
                          <w:lang w:eastAsia="zh-CN"/>
                        </w:rPr>
                        <w:t xml:space="preserve">In addition to 1 co-scheduled UE, </w:t>
                      </w:r>
                      <w:r w:rsidRPr="00975BCF">
                        <w:rPr>
                          <w:rFonts w:eastAsiaTheme="minorEastAsia"/>
                          <w:lang w:eastAsia="zh-CN"/>
                        </w:rPr>
                        <w:t>define performance requirements based on multiple co-UEs using the same modulation order</w:t>
                      </w:r>
                    </w:p>
                    <w:p w14:paraId="36085ED4" w14:textId="77777777" w:rsidR="00D44920" w:rsidRPr="00DD2BC5" w:rsidRDefault="00D44920" w:rsidP="00D44920">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3: 1 co-</w:t>
                      </w:r>
                      <w:r w:rsidRPr="00A5738F">
                        <w:rPr>
                          <w:rFonts w:eastAsiaTheme="minorEastAsia"/>
                          <w:lang w:val="x-none"/>
                        </w:rPr>
                        <w:t>scheduled</w:t>
                      </w:r>
                      <w:r>
                        <w:rPr>
                          <w:lang w:eastAsia="zh-CN"/>
                        </w:rPr>
                        <w:t xml:space="preserve"> UE</w:t>
                      </w:r>
                    </w:p>
                  </w:txbxContent>
                </v:textbox>
                <w10:anchorlock/>
              </v:shape>
            </w:pict>
          </mc:Fallback>
        </mc:AlternateContent>
      </w:r>
    </w:p>
    <w:p w14:paraId="704E7C66" w14:textId="3133F014" w:rsidR="00D44920" w:rsidRDefault="00D44920" w:rsidP="00D44920">
      <w:pPr>
        <w:pStyle w:val="ListParagraph"/>
        <w:ind w:leftChars="0" w:left="0"/>
        <w:jc w:val="both"/>
        <w:rPr>
          <w:lang w:eastAsia="zh-CN"/>
        </w:rPr>
      </w:pPr>
      <w:r>
        <w:rPr>
          <w:lang w:eastAsia="zh-CN"/>
        </w:rPr>
        <w:t>We see that d</w:t>
      </w:r>
      <w:r w:rsidRPr="00531179">
        <w:rPr>
          <w:lang w:eastAsia="zh-CN"/>
        </w:rPr>
        <w:t xml:space="preserve">efining requirements </w:t>
      </w:r>
      <w:r>
        <w:rPr>
          <w:lang w:eastAsia="zh-CN"/>
        </w:rPr>
        <w:t>for</w:t>
      </w:r>
      <w:r w:rsidRPr="00531179">
        <w:rPr>
          <w:lang w:eastAsia="zh-CN"/>
        </w:rPr>
        <w:t xml:space="preserve"> R-ML receiver </w:t>
      </w:r>
      <w:r>
        <w:rPr>
          <w:lang w:eastAsia="zh-CN"/>
        </w:rPr>
        <w:t xml:space="preserve">with </w:t>
      </w:r>
      <w:r w:rsidRPr="00531179">
        <w:rPr>
          <w:lang w:eastAsia="zh-CN"/>
        </w:rPr>
        <w:t>1 co-scheduled UE</w:t>
      </w:r>
      <w:r>
        <w:rPr>
          <w:lang w:eastAsia="zh-CN"/>
        </w:rPr>
        <w:t xml:space="preserve"> is sufficient f</w:t>
      </w:r>
      <w:r w:rsidRPr="00D44920">
        <w:rPr>
          <w:lang w:eastAsia="zh-CN"/>
        </w:rPr>
        <w:t>or the cases with modulation order blind detection</w:t>
      </w:r>
      <w:r>
        <w:rPr>
          <w:lang w:eastAsia="zh-CN"/>
        </w:rPr>
        <w:t>.</w:t>
      </w:r>
    </w:p>
    <w:p w14:paraId="38C62330" w14:textId="56531C72" w:rsidR="005F3B17" w:rsidRDefault="005F3B17" w:rsidP="005F3B17">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16</w:t>
      </w:r>
      <w:r>
        <w:rPr>
          <w:rFonts w:eastAsiaTheme="minorEastAsia"/>
          <w:b/>
          <w:lang w:eastAsia="zh-TW"/>
        </w:rPr>
        <w:t>: We propose defining tests with 1 co-scheduled UE</w:t>
      </w:r>
      <w:r>
        <w:t xml:space="preserve"> </w:t>
      </w:r>
      <w:r w:rsidRPr="005F3B17">
        <w:rPr>
          <w:b/>
          <w:bCs/>
        </w:rPr>
        <w:t>f</w:t>
      </w:r>
      <w:r w:rsidRPr="005F3B17">
        <w:rPr>
          <w:rFonts w:eastAsiaTheme="minorEastAsia"/>
          <w:b/>
          <w:lang w:eastAsia="zh-TW"/>
        </w:rPr>
        <w:t>or the cases with modulation order blind detection</w:t>
      </w:r>
      <w:r>
        <w:rPr>
          <w:rFonts w:eastAsiaTheme="minorEastAsia"/>
          <w:b/>
          <w:lang w:eastAsia="zh-TW"/>
        </w:rPr>
        <w:t>.</w:t>
      </w:r>
    </w:p>
    <w:p w14:paraId="552B8A49" w14:textId="77777777" w:rsidR="00D17927" w:rsidRDefault="00D17927" w:rsidP="00D1611A">
      <w:pPr>
        <w:pStyle w:val="ListParagraph"/>
        <w:ind w:leftChars="0" w:left="0"/>
        <w:jc w:val="both"/>
        <w:rPr>
          <w:rFonts w:eastAsiaTheme="minorEastAsia"/>
          <w:b/>
          <w:lang w:eastAsia="zh-TW"/>
        </w:rPr>
      </w:pPr>
    </w:p>
    <w:p w14:paraId="6C4A2292"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66827E8" wp14:editId="54CFB590">
                <wp:extent cx="6102350" cy="1296670"/>
                <wp:effectExtent l="0" t="0" r="12700" b="1778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483D489" w14:textId="77777777" w:rsidR="00DD2BC5" w:rsidRDefault="00DD2BC5" w:rsidP="00DD2BC5">
                            <w:pPr>
                              <w:snapToGrid w:val="0"/>
                              <w:spacing w:before="60" w:after="60"/>
                              <w:rPr>
                                <w:b/>
                                <w:u w:val="single"/>
                              </w:rPr>
                            </w:pPr>
                            <w:r w:rsidRPr="00A11C1A">
                              <w:rPr>
                                <w:b/>
                                <w:u w:val="single"/>
                              </w:rPr>
                              <w:t>Issue 2-</w:t>
                            </w:r>
                            <w:r>
                              <w:rPr>
                                <w:b/>
                                <w:u w:val="single"/>
                              </w:rPr>
                              <w:t>4</w:t>
                            </w:r>
                            <w:r w:rsidRPr="00A11C1A">
                              <w:rPr>
                                <w:b/>
                                <w:u w:val="single"/>
                              </w:rPr>
                              <w:t xml:space="preserve">: </w:t>
                            </w:r>
                            <w:r w:rsidRPr="0030186A">
                              <w:rPr>
                                <w:b/>
                                <w:u w:val="single"/>
                              </w:rPr>
                              <w:t>Frequency domain resource allocation</w:t>
                            </w:r>
                          </w:p>
                          <w:p w14:paraId="507D4EE8"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7248EA87"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1: D</w:t>
                            </w:r>
                            <w:r w:rsidRPr="00A5738F">
                              <w:rPr>
                                <w:lang w:eastAsia="zh-CN"/>
                              </w:rPr>
                              <w:t xml:space="preserve">efine requirements with </w:t>
                            </w:r>
                            <w:r>
                              <w:rPr>
                                <w:lang w:eastAsia="zh-CN"/>
                              </w:rPr>
                              <w:t>full</w:t>
                            </w:r>
                            <w:r w:rsidRPr="00A5738F">
                              <w:rPr>
                                <w:lang w:eastAsia="zh-CN"/>
                              </w:rPr>
                              <w:t xml:space="preserve"> CHBW FDRA co-scheduled UE</w:t>
                            </w:r>
                            <w:r>
                              <w:rPr>
                                <w:lang w:eastAsia="zh-CN"/>
                              </w:rPr>
                              <w:t xml:space="preserve"> only</w:t>
                            </w:r>
                          </w:p>
                          <w:p w14:paraId="2AA6D517" w14:textId="767E390C"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Pr>
                                <w:lang w:eastAsia="zh-CN"/>
                              </w:rPr>
                              <w:t>C</w:t>
                            </w:r>
                            <w:r w:rsidRPr="0030186A">
                              <w:rPr>
                                <w:lang w:eastAsia="zh-CN"/>
                              </w:rPr>
                              <w:t>over both full and partial CHBW resource allocation, and full CHBW resource allocation for the target UE</w:t>
                            </w:r>
                          </w:p>
                        </w:txbxContent>
                      </wps:txbx>
                      <wps:bodyPr rot="0" vert="horz" wrap="square" lIns="91440" tIns="45720" rIns="91440" bIns="45720" anchor="t" anchorCtr="0">
                        <a:spAutoFit/>
                      </wps:bodyPr>
                    </wps:wsp>
                  </a:graphicData>
                </a:graphic>
              </wp:inline>
            </w:drawing>
          </mc:Choice>
          <mc:Fallback>
            <w:pict>
              <v:shape w14:anchorId="366827E8" id="_x0000_s104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YvD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zm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Y&#10;OYvDFgIAACgEAAAOAAAAAAAAAAAAAAAAAC4CAABkcnMvZTJvRG9jLnhtbFBLAQItABQABgAIAAAA&#10;IQDiWWGy2wAAAAUBAAAPAAAAAAAAAAAAAAAAAHAEAABkcnMvZG93bnJldi54bWxQSwUGAAAAAAQA&#10;BADzAAAAeAUAAAAA&#10;">
                <v:textbox style="mso-fit-shape-to-text:t">
                  <w:txbxContent>
                    <w:p w14:paraId="0483D489" w14:textId="77777777" w:rsidR="00DD2BC5" w:rsidRDefault="00DD2BC5" w:rsidP="00DD2BC5">
                      <w:pPr>
                        <w:snapToGrid w:val="0"/>
                        <w:spacing w:before="60" w:after="60"/>
                        <w:rPr>
                          <w:b/>
                          <w:u w:val="single"/>
                        </w:rPr>
                      </w:pPr>
                      <w:r w:rsidRPr="00A11C1A">
                        <w:rPr>
                          <w:b/>
                          <w:u w:val="single"/>
                        </w:rPr>
                        <w:t>Issue 2-</w:t>
                      </w:r>
                      <w:r>
                        <w:rPr>
                          <w:b/>
                          <w:u w:val="single"/>
                        </w:rPr>
                        <w:t>4</w:t>
                      </w:r>
                      <w:r w:rsidRPr="00A11C1A">
                        <w:rPr>
                          <w:b/>
                          <w:u w:val="single"/>
                        </w:rPr>
                        <w:t xml:space="preserve">: </w:t>
                      </w:r>
                      <w:r w:rsidRPr="0030186A">
                        <w:rPr>
                          <w:b/>
                          <w:u w:val="single"/>
                        </w:rPr>
                        <w:t>Frequency domain resource allocation</w:t>
                      </w:r>
                    </w:p>
                    <w:p w14:paraId="507D4EE8"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r w:rsidRPr="00A11C1A">
                        <w:rPr>
                          <w:rFonts w:eastAsia="SimSun"/>
                          <w:lang w:eastAsia="zh-CN"/>
                        </w:rPr>
                        <w:t>:</w:t>
                      </w:r>
                    </w:p>
                    <w:p w14:paraId="7248EA87"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1: D</w:t>
                      </w:r>
                      <w:r w:rsidRPr="00A5738F">
                        <w:rPr>
                          <w:lang w:eastAsia="zh-CN"/>
                        </w:rPr>
                        <w:t xml:space="preserve">efine requirements with </w:t>
                      </w:r>
                      <w:r>
                        <w:rPr>
                          <w:lang w:eastAsia="zh-CN"/>
                        </w:rPr>
                        <w:t>full</w:t>
                      </w:r>
                      <w:r w:rsidRPr="00A5738F">
                        <w:rPr>
                          <w:lang w:eastAsia="zh-CN"/>
                        </w:rPr>
                        <w:t xml:space="preserve"> CHBW FDRA co-scheduled UE</w:t>
                      </w:r>
                      <w:r>
                        <w:rPr>
                          <w:lang w:eastAsia="zh-CN"/>
                        </w:rPr>
                        <w:t xml:space="preserve"> only</w:t>
                      </w:r>
                    </w:p>
                    <w:p w14:paraId="2AA6D517" w14:textId="767E390C" w:rsidR="00D1611A" w:rsidRP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Pr>
                          <w:lang w:eastAsia="zh-CN"/>
                        </w:rPr>
                        <w:t>C</w:t>
                      </w:r>
                      <w:r w:rsidRPr="0030186A">
                        <w:rPr>
                          <w:lang w:eastAsia="zh-CN"/>
                        </w:rPr>
                        <w:t>over both full and partial CHBW resource allocation, and full CHBW resource allocation for the target UE</w:t>
                      </w:r>
                    </w:p>
                  </w:txbxContent>
                </v:textbox>
                <w10:anchorlock/>
              </v:shape>
            </w:pict>
          </mc:Fallback>
        </mc:AlternateContent>
      </w:r>
    </w:p>
    <w:p w14:paraId="731D22E3" w14:textId="75F5B04C" w:rsidR="00D1611A" w:rsidRDefault="00D17927" w:rsidP="00D1611A">
      <w:pPr>
        <w:pStyle w:val="ListParagraph"/>
        <w:ind w:leftChars="0" w:left="0"/>
        <w:jc w:val="both"/>
        <w:rPr>
          <w:lang w:eastAsia="zh-CN"/>
        </w:rPr>
      </w:pPr>
      <w:r>
        <w:rPr>
          <w:lang w:eastAsia="zh-CN"/>
        </w:rPr>
        <w:t>We see that defining requirements with full frequency allocation for both target and co-scheduled UE is sufficient</w:t>
      </w:r>
      <w:r w:rsidR="00D1611A">
        <w:rPr>
          <w:lang w:eastAsia="zh-CN"/>
        </w:rPr>
        <w:t>.</w:t>
      </w:r>
    </w:p>
    <w:p w14:paraId="3FD05560" w14:textId="51E7F140"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17</w:t>
      </w:r>
      <w:r>
        <w:rPr>
          <w:rFonts w:eastAsiaTheme="minorEastAsia"/>
          <w:b/>
          <w:lang w:eastAsia="zh-TW"/>
        </w:rPr>
        <w:t xml:space="preserve">: </w:t>
      </w:r>
      <w:r w:rsidR="00D17927">
        <w:rPr>
          <w:rFonts w:eastAsiaTheme="minorEastAsia"/>
          <w:b/>
          <w:lang w:eastAsia="zh-TW"/>
        </w:rPr>
        <w:t xml:space="preserve">We </w:t>
      </w:r>
      <w:r w:rsidR="005F3B17">
        <w:rPr>
          <w:rFonts w:eastAsiaTheme="minorEastAsia"/>
          <w:b/>
          <w:lang w:eastAsia="zh-TW"/>
        </w:rPr>
        <w:t>support Option 1 to</w:t>
      </w:r>
      <w:r w:rsidR="00D17927">
        <w:rPr>
          <w:rFonts w:eastAsiaTheme="minorEastAsia"/>
          <w:b/>
          <w:lang w:eastAsia="zh-TW"/>
        </w:rPr>
        <w:t xml:space="preserve"> defin</w:t>
      </w:r>
      <w:r w:rsidR="005F3B17">
        <w:rPr>
          <w:rFonts w:eastAsiaTheme="minorEastAsia"/>
          <w:b/>
          <w:lang w:eastAsia="zh-TW"/>
        </w:rPr>
        <w:t>e</w:t>
      </w:r>
      <w:r w:rsidR="00D17927">
        <w:rPr>
          <w:rFonts w:eastAsiaTheme="minorEastAsia"/>
          <w:b/>
          <w:lang w:eastAsia="zh-TW"/>
        </w:rPr>
        <w:t xml:space="preserve"> tests with full frequency allocation for both target and co-scheduled UE.</w:t>
      </w:r>
    </w:p>
    <w:p w14:paraId="5F1A642A" w14:textId="77777777" w:rsidR="00DD2BC5" w:rsidRDefault="00DD2BC5" w:rsidP="00D1611A">
      <w:pPr>
        <w:pStyle w:val="ListParagraph"/>
        <w:ind w:leftChars="0" w:left="0"/>
        <w:jc w:val="both"/>
        <w:rPr>
          <w:rFonts w:eastAsiaTheme="minorEastAsia"/>
          <w:b/>
          <w:lang w:eastAsia="zh-TW"/>
        </w:rPr>
      </w:pPr>
    </w:p>
    <w:p w14:paraId="634941A7"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6E40BF4E" wp14:editId="44F7FF28">
                <wp:extent cx="6102350" cy="1296670"/>
                <wp:effectExtent l="0" t="0" r="12700" b="1778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2AD4439" w14:textId="77777777" w:rsidR="00DD2BC5" w:rsidRDefault="00DD2BC5" w:rsidP="00DD2BC5">
                            <w:pPr>
                              <w:snapToGrid w:val="0"/>
                              <w:spacing w:before="60" w:after="60"/>
                              <w:rPr>
                                <w:b/>
                                <w:u w:val="single"/>
                              </w:rPr>
                            </w:pPr>
                            <w:r w:rsidRPr="00A11C1A">
                              <w:rPr>
                                <w:b/>
                                <w:u w:val="single"/>
                              </w:rPr>
                              <w:t>Issue 2-</w:t>
                            </w:r>
                            <w:r>
                              <w:rPr>
                                <w:b/>
                                <w:u w:val="single"/>
                              </w:rPr>
                              <w:t>5</w:t>
                            </w:r>
                            <w:r w:rsidRPr="00A11C1A">
                              <w:rPr>
                                <w:b/>
                                <w:u w:val="single"/>
                              </w:rPr>
                              <w:t xml:space="preserve">: </w:t>
                            </w:r>
                            <w:r w:rsidRPr="0030186A">
                              <w:rPr>
                                <w:b/>
                                <w:u w:val="single"/>
                              </w:rPr>
                              <w:t>Test setting for the RAN4 agreed network default assumptions</w:t>
                            </w:r>
                          </w:p>
                          <w:p w14:paraId="4C1EF4F4" w14:textId="77777777" w:rsidR="00DD2BC5" w:rsidRPr="00716881" w:rsidRDefault="00DD2BC5" w:rsidP="00DD2BC5">
                            <w:pPr>
                              <w:widowControl w:val="0"/>
                              <w:numPr>
                                <w:ilvl w:val="1"/>
                                <w:numId w:val="28"/>
                              </w:numPr>
                              <w:tabs>
                                <w:tab w:val="left" w:pos="484"/>
                                <w:tab w:val="left" w:pos="709"/>
                                <w:tab w:val="left" w:pos="1440"/>
                                <w:tab w:val="left" w:pos="1701"/>
                              </w:tabs>
                              <w:snapToGrid w:val="0"/>
                              <w:spacing w:before="60" w:after="60"/>
                              <w:ind w:leftChars="213" w:left="709" w:hanging="283"/>
                              <w:rPr>
                                <w:lang w:eastAsia="zh-CN"/>
                              </w:rPr>
                            </w:pPr>
                            <w:r w:rsidRPr="00716881">
                              <w:rPr>
                                <w:lang w:eastAsia="zh-CN"/>
                              </w:rPr>
                              <w:t>For phase II tests, all the RAN4 agreed network default assumptions should be valid</w:t>
                            </w:r>
                          </w:p>
                          <w:p w14:paraId="005C1B76" w14:textId="184AE293" w:rsidR="00D1611A" w:rsidRPr="00DD2BC5" w:rsidRDefault="00DD2BC5" w:rsidP="00DD2BC5">
                            <w:pPr>
                              <w:widowControl w:val="0"/>
                              <w:numPr>
                                <w:ilvl w:val="1"/>
                                <w:numId w:val="28"/>
                              </w:numPr>
                              <w:tabs>
                                <w:tab w:val="left" w:pos="484"/>
                                <w:tab w:val="left" w:pos="709"/>
                                <w:tab w:val="left" w:pos="1440"/>
                                <w:tab w:val="left" w:pos="1701"/>
                              </w:tabs>
                              <w:snapToGrid w:val="0"/>
                              <w:spacing w:before="60" w:after="60"/>
                              <w:ind w:leftChars="213" w:left="709" w:hanging="283"/>
                              <w:rPr>
                                <w:lang w:eastAsia="zh-CN"/>
                              </w:rPr>
                            </w:pPr>
                            <w:r w:rsidRPr="00716881">
                              <w:rPr>
                                <w:rFonts w:hint="eastAsia"/>
                                <w:lang w:eastAsia="zh-CN"/>
                              </w:rPr>
                              <w:t>F</w:t>
                            </w:r>
                            <w:r w:rsidRPr="00716881">
                              <w:rPr>
                                <w:lang w:eastAsia="zh-CN"/>
                              </w:rPr>
                              <w:t>FS on the detailed RRC configuration details pending decisions on the signalling design</w:t>
                            </w:r>
                          </w:p>
                        </w:txbxContent>
                      </wps:txbx>
                      <wps:bodyPr rot="0" vert="horz" wrap="square" lIns="91440" tIns="45720" rIns="91440" bIns="45720" anchor="t" anchorCtr="0">
                        <a:spAutoFit/>
                      </wps:bodyPr>
                    </wps:wsp>
                  </a:graphicData>
                </a:graphic>
              </wp:inline>
            </w:drawing>
          </mc:Choice>
          <mc:Fallback>
            <w:pict>
              <v:shape w14:anchorId="6E40BF4E" id="_x0000_s104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uU1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K&#10;juU1FgIAACgEAAAOAAAAAAAAAAAAAAAAAC4CAABkcnMvZTJvRG9jLnhtbFBLAQItABQABgAIAAAA&#10;IQDiWWGy2wAAAAUBAAAPAAAAAAAAAAAAAAAAAHAEAABkcnMvZG93bnJldi54bWxQSwUGAAAAAAQA&#10;BADzAAAAeAUAAAAA&#10;">
                <v:textbox style="mso-fit-shape-to-text:t">
                  <w:txbxContent>
                    <w:p w14:paraId="02AD4439" w14:textId="77777777" w:rsidR="00DD2BC5" w:rsidRDefault="00DD2BC5" w:rsidP="00DD2BC5">
                      <w:pPr>
                        <w:snapToGrid w:val="0"/>
                        <w:spacing w:before="60" w:after="60"/>
                        <w:rPr>
                          <w:b/>
                          <w:u w:val="single"/>
                        </w:rPr>
                      </w:pPr>
                      <w:r w:rsidRPr="00A11C1A">
                        <w:rPr>
                          <w:b/>
                          <w:u w:val="single"/>
                        </w:rPr>
                        <w:t>Issue 2-</w:t>
                      </w:r>
                      <w:r>
                        <w:rPr>
                          <w:b/>
                          <w:u w:val="single"/>
                        </w:rPr>
                        <w:t>5</w:t>
                      </w:r>
                      <w:r w:rsidRPr="00A11C1A">
                        <w:rPr>
                          <w:b/>
                          <w:u w:val="single"/>
                        </w:rPr>
                        <w:t xml:space="preserve">: </w:t>
                      </w:r>
                      <w:r w:rsidRPr="0030186A">
                        <w:rPr>
                          <w:b/>
                          <w:u w:val="single"/>
                        </w:rPr>
                        <w:t>Test setting for the RAN4 agreed network default assumptions</w:t>
                      </w:r>
                    </w:p>
                    <w:p w14:paraId="4C1EF4F4" w14:textId="77777777" w:rsidR="00DD2BC5" w:rsidRPr="00716881" w:rsidRDefault="00DD2BC5" w:rsidP="00DD2BC5">
                      <w:pPr>
                        <w:widowControl w:val="0"/>
                        <w:numPr>
                          <w:ilvl w:val="1"/>
                          <w:numId w:val="28"/>
                        </w:numPr>
                        <w:tabs>
                          <w:tab w:val="left" w:pos="484"/>
                          <w:tab w:val="left" w:pos="709"/>
                          <w:tab w:val="left" w:pos="1440"/>
                          <w:tab w:val="left" w:pos="1701"/>
                        </w:tabs>
                        <w:snapToGrid w:val="0"/>
                        <w:spacing w:before="60" w:after="60"/>
                        <w:ind w:leftChars="213" w:left="709" w:hanging="283"/>
                        <w:rPr>
                          <w:lang w:eastAsia="zh-CN"/>
                        </w:rPr>
                      </w:pPr>
                      <w:r w:rsidRPr="00716881">
                        <w:rPr>
                          <w:lang w:eastAsia="zh-CN"/>
                        </w:rPr>
                        <w:t>For phase II tests, all the RAN4 agreed network default assumptions should be valid</w:t>
                      </w:r>
                    </w:p>
                    <w:p w14:paraId="005C1B76" w14:textId="184AE293" w:rsidR="00D1611A" w:rsidRPr="00DD2BC5" w:rsidRDefault="00DD2BC5" w:rsidP="00DD2BC5">
                      <w:pPr>
                        <w:widowControl w:val="0"/>
                        <w:numPr>
                          <w:ilvl w:val="1"/>
                          <w:numId w:val="28"/>
                        </w:numPr>
                        <w:tabs>
                          <w:tab w:val="left" w:pos="484"/>
                          <w:tab w:val="left" w:pos="709"/>
                          <w:tab w:val="left" w:pos="1440"/>
                          <w:tab w:val="left" w:pos="1701"/>
                        </w:tabs>
                        <w:snapToGrid w:val="0"/>
                        <w:spacing w:before="60" w:after="60"/>
                        <w:ind w:leftChars="213" w:left="709" w:hanging="283"/>
                        <w:rPr>
                          <w:lang w:eastAsia="zh-CN"/>
                        </w:rPr>
                      </w:pPr>
                      <w:r w:rsidRPr="00716881">
                        <w:rPr>
                          <w:rFonts w:hint="eastAsia"/>
                          <w:lang w:eastAsia="zh-CN"/>
                        </w:rPr>
                        <w:t>F</w:t>
                      </w:r>
                      <w:r w:rsidRPr="00716881">
                        <w:rPr>
                          <w:lang w:eastAsia="zh-CN"/>
                        </w:rPr>
                        <w:t>FS on the detailed RRC configuration details pending decisions on the signalling design</w:t>
                      </w:r>
                    </w:p>
                  </w:txbxContent>
                </v:textbox>
                <w10:anchorlock/>
              </v:shape>
            </w:pict>
          </mc:Fallback>
        </mc:AlternateContent>
      </w:r>
    </w:p>
    <w:p w14:paraId="063F98F7" w14:textId="401B65D5" w:rsidR="00D17927" w:rsidRDefault="00D17927" w:rsidP="00D1611A">
      <w:pPr>
        <w:pStyle w:val="ListParagraph"/>
        <w:ind w:leftChars="0" w:left="0"/>
        <w:jc w:val="both"/>
        <w:rPr>
          <w:rFonts w:eastAsiaTheme="minorEastAsia"/>
          <w:b/>
          <w:lang w:eastAsia="zh-TW"/>
        </w:rPr>
      </w:pPr>
      <w:bookmarkStart w:id="6" w:name="_Hlk146703902"/>
      <w:r>
        <w:rPr>
          <w:lang w:eastAsia="zh-CN"/>
        </w:rPr>
        <w:t>We see that defining requirements with using RAN4 default assumptions only is sufficient.</w:t>
      </w:r>
    </w:p>
    <w:bookmarkEnd w:id="6"/>
    <w:p w14:paraId="2086CBAF" w14:textId="3634CED6"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18</w:t>
      </w:r>
      <w:r>
        <w:rPr>
          <w:rFonts w:eastAsiaTheme="minorEastAsia"/>
          <w:b/>
          <w:lang w:eastAsia="zh-TW"/>
        </w:rPr>
        <w:t>:</w:t>
      </w:r>
      <w:r w:rsidR="00D17927" w:rsidRPr="00D17927">
        <w:t xml:space="preserve"> </w:t>
      </w:r>
      <w:r w:rsidR="00D17927" w:rsidRPr="00D17927">
        <w:rPr>
          <w:rFonts w:eastAsiaTheme="minorEastAsia"/>
          <w:b/>
          <w:lang w:eastAsia="zh-TW"/>
        </w:rPr>
        <w:t xml:space="preserve">We </w:t>
      </w:r>
      <w:r w:rsidR="00C639DE">
        <w:rPr>
          <w:rFonts w:eastAsiaTheme="minorEastAsia"/>
          <w:b/>
          <w:lang w:eastAsia="zh-TW"/>
        </w:rPr>
        <w:t>support</w:t>
      </w:r>
      <w:r w:rsidR="00D17927" w:rsidRPr="00D17927">
        <w:rPr>
          <w:rFonts w:eastAsiaTheme="minorEastAsia"/>
          <w:b/>
          <w:lang w:eastAsia="zh-TW"/>
        </w:rPr>
        <w:t xml:space="preserve"> defining requirements with using RAN4 default assumptions only.</w:t>
      </w: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94C151C" w14:textId="77777777" w:rsidR="00DD2BC5" w:rsidRDefault="00DD2BC5" w:rsidP="00DD2BC5">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76D2DCAA"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 on</w:t>
                            </w:r>
                            <w:r w:rsidRPr="003D11C4">
                              <w:rPr>
                                <w:rFonts w:eastAsia="SimSun"/>
                                <w:lang w:eastAsia="zh-CN"/>
                              </w:rPr>
                              <w:t xml:space="preserve"> the RRC assistant information configuration on the MCS table</w:t>
                            </w:r>
                            <w:r w:rsidRPr="00A11C1A">
                              <w:rPr>
                                <w:rFonts w:eastAsia="SimSun"/>
                                <w:lang w:eastAsia="zh-CN"/>
                              </w:rPr>
                              <w:t>:</w:t>
                            </w:r>
                          </w:p>
                          <w:p w14:paraId="12684B97"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Option 1:</w:t>
                            </w:r>
                          </w:p>
                          <w:p w14:paraId="46288DA3" w14:textId="77777777" w:rsidR="00DD2BC5" w:rsidRPr="003D11C4"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For the cases without modulation order blind detection (UE informed DCI index 1-5), no need for the network to inform such information to the UE</w:t>
                            </w:r>
                          </w:p>
                          <w:p w14:paraId="1CCE7F62" w14:textId="77777777" w:rsidR="00DD2BC5"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For the cases with modulation order blind detection (UE informed DCI index 6), FFS the RRC signaling configuration details after decisions are made</w:t>
                            </w:r>
                          </w:p>
                          <w:p w14:paraId="0F0C10DD" w14:textId="4D3B12C7" w:rsidR="00D1611A" w:rsidRPr="00D44920" w:rsidRDefault="00DD2BC5"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728932BD" id="_x0000_s104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f0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y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9&#10;UCf0FgIAACgEAAAOAAAAAAAAAAAAAAAAAC4CAABkcnMvZTJvRG9jLnhtbFBLAQItABQABgAIAAAA&#10;IQDiWWGy2wAAAAUBAAAPAAAAAAAAAAAAAAAAAHAEAABkcnMvZG93bnJldi54bWxQSwUGAAAAAAQA&#10;BADzAAAAeAUAAAAA&#10;">
                <v:textbox style="mso-fit-shape-to-text:t">
                  <w:txbxContent>
                    <w:p w14:paraId="794C151C" w14:textId="77777777" w:rsidR="00DD2BC5" w:rsidRDefault="00DD2BC5" w:rsidP="00DD2BC5">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76D2DCAA" w14:textId="77777777" w:rsidR="00DD2BC5" w:rsidRPr="00A11C1A" w:rsidRDefault="00DD2BC5" w:rsidP="00DD2BC5">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 on</w:t>
                      </w:r>
                      <w:r w:rsidRPr="003D11C4">
                        <w:rPr>
                          <w:rFonts w:eastAsia="SimSun"/>
                          <w:lang w:eastAsia="zh-CN"/>
                        </w:rPr>
                        <w:t xml:space="preserve"> the RRC assistant information configuration on the MCS table</w:t>
                      </w:r>
                      <w:r w:rsidRPr="00A11C1A">
                        <w:rPr>
                          <w:rFonts w:eastAsia="SimSun"/>
                          <w:lang w:eastAsia="zh-CN"/>
                        </w:rPr>
                        <w:t>:</w:t>
                      </w:r>
                    </w:p>
                    <w:p w14:paraId="12684B97" w14:textId="77777777" w:rsidR="00DD2BC5" w:rsidRDefault="00DD2BC5" w:rsidP="00DD2BC5">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Option 1:</w:t>
                      </w:r>
                    </w:p>
                    <w:p w14:paraId="46288DA3" w14:textId="77777777" w:rsidR="00DD2BC5" w:rsidRPr="003D11C4"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For the cases without modulation order blind detection (UE informed DCI index 1-5), no need for the network to inform such information to the UE</w:t>
                      </w:r>
                    </w:p>
                    <w:p w14:paraId="1CCE7F62" w14:textId="77777777" w:rsidR="00DD2BC5" w:rsidRDefault="00DD2BC5" w:rsidP="00DD2BC5">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rFonts w:eastAsia="Yu Mincho"/>
                          <w:lang w:eastAsia="zh-CN"/>
                        </w:rPr>
                      </w:pPr>
                      <w:r w:rsidRPr="003D11C4">
                        <w:rPr>
                          <w:rFonts w:eastAsia="Yu Mincho"/>
                          <w:lang w:eastAsia="zh-CN"/>
                        </w:rPr>
                        <w:t xml:space="preserve">For the cases with modulation order blind detection (UE informed DCI index 6), FFS the RRC </w:t>
                      </w:r>
                      <w:proofErr w:type="spellStart"/>
                      <w:r w:rsidRPr="003D11C4">
                        <w:rPr>
                          <w:rFonts w:eastAsia="Yu Mincho"/>
                          <w:lang w:eastAsia="zh-CN"/>
                        </w:rPr>
                        <w:t>signaling</w:t>
                      </w:r>
                      <w:proofErr w:type="spellEnd"/>
                      <w:r w:rsidRPr="003D11C4">
                        <w:rPr>
                          <w:rFonts w:eastAsia="Yu Mincho"/>
                          <w:lang w:eastAsia="zh-CN"/>
                        </w:rPr>
                        <w:t xml:space="preserve"> configuration details after decisions are made</w:t>
                      </w:r>
                    </w:p>
                    <w:p w14:paraId="0F0C10DD" w14:textId="4D3B12C7" w:rsidR="00D1611A" w:rsidRPr="00D44920" w:rsidRDefault="00DD2BC5"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v:textbox>
                <w10:anchorlock/>
              </v:shape>
            </w:pict>
          </mc:Fallback>
        </mc:AlternateContent>
      </w:r>
    </w:p>
    <w:p w14:paraId="520DEC40" w14:textId="61EB0DEC" w:rsidR="00C639DE" w:rsidRDefault="00C639DE" w:rsidP="00D1611A">
      <w:pPr>
        <w:pStyle w:val="ListParagraph"/>
        <w:ind w:leftChars="0" w:left="0"/>
        <w:jc w:val="both"/>
        <w:rPr>
          <w:lang w:eastAsia="zh-CN"/>
        </w:rPr>
      </w:pPr>
      <w:r w:rsidRPr="00C639DE">
        <w:rPr>
          <w:lang w:eastAsia="zh-CN"/>
        </w:rPr>
        <w:t>For the cases with modulation order blind detection (UE informed DCI index 6</w:t>
      </w:r>
      <w:r>
        <w:rPr>
          <w:lang w:eastAsia="zh-CN"/>
        </w:rPr>
        <w:t xml:space="preserve"> or 7</w:t>
      </w:r>
      <w:r w:rsidRPr="00C639DE">
        <w:rPr>
          <w:lang w:eastAsia="zh-CN"/>
        </w:rPr>
        <w:t>)</w:t>
      </w:r>
      <w:r>
        <w:rPr>
          <w:lang w:eastAsia="zh-CN"/>
        </w:rPr>
        <w:t xml:space="preserve"> RAN4 decided to add new</w:t>
      </w:r>
      <w:r w:rsidRPr="00C639DE">
        <w:rPr>
          <w:lang w:eastAsia="zh-CN"/>
        </w:rPr>
        <w:t xml:space="preserve"> RRC signalling </w:t>
      </w:r>
      <w:r>
        <w:rPr>
          <w:lang w:eastAsia="zh-CN"/>
        </w:rPr>
        <w:t xml:space="preserve">to assist UEs in modulation order blind detection. This information </w:t>
      </w:r>
      <w:r w:rsidR="00D44920">
        <w:rPr>
          <w:lang w:eastAsia="zh-CN"/>
        </w:rPr>
        <w:t>has</w:t>
      </w:r>
      <w:r>
        <w:rPr>
          <w:lang w:eastAsia="zh-CN"/>
        </w:rPr>
        <w:t xml:space="preserve"> to be signalled in corresponding tests.</w:t>
      </w:r>
    </w:p>
    <w:p w14:paraId="77C04B03" w14:textId="580BF29C" w:rsidR="00C639DE" w:rsidRPr="00C639DE" w:rsidRDefault="00C639DE" w:rsidP="00D1611A">
      <w:pPr>
        <w:pStyle w:val="ListParagraph"/>
        <w:ind w:leftChars="0" w:left="0"/>
        <w:jc w:val="both"/>
        <w:rPr>
          <w:b/>
          <w:bCs/>
          <w:lang w:eastAsia="zh-CN"/>
        </w:rPr>
      </w:pPr>
      <w:r w:rsidRPr="00C639DE">
        <w:rPr>
          <w:b/>
          <w:bCs/>
          <w:lang w:eastAsia="zh-CN"/>
        </w:rPr>
        <w:t>Proposal #</w:t>
      </w:r>
      <w:r w:rsidR="00D44920">
        <w:rPr>
          <w:b/>
          <w:bCs/>
          <w:lang w:eastAsia="zh-CN"/>
        </w:rPr>
        <w:t>19</w:t>
      </w:r>
      <w:r w:rsidRPr="00C639DE">
        <w:rPr>
          <w:b/>
          <w:bCs/>
          <w:lang w:eastAsia="zh-CN"/>
        </w:rPr>
        <w:t>: We propose to use new RRC signalling to inform target UE of co-scheduled UE MCS table.</w:t>
      </w:r>
    </w:p>
    <w:p w14:paraId="1CE3E1E6" w14:textId="77777777" w:rsidR="00D44920" w:rsidRDefault="00D44920" w:rsidP="00D1611A">
      <w:pPr>
        <w:pStyle w:val="ListParagraph"/>
        <w:ind w:leftChars="0" w:left="0"/>
        <w:jc w:val="both"/>
        <w:rPr>
          <w:lang w:eastAsia="zh-CN"/>
        </w:rPr>
      </w:pPr>
    </w:p>
    <w:p w14:paraId="4A782017" w14:textId="16D240F0" w:rsidR="00D44920" w:rsidRDefault="00D44920"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1B11E9C4" wp14:editId="1941CEFC">
                <wp:extent cx="6102350" cy="1296670"/>
                <wp:effectExtent l="0" t="0" r="12700" b="17780"/>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D73EDB1" w14:textId="77777777" w:rsidR="00D44920" w:rsidRDefault="00D44920" w:rsidP="00D44920">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54E86AF4" w14:textId="77777777" w:rsidR="00D44920" w:rsidRPr="00A11C1A" w:rsidRDefault="00D44920" w:rsidP="00D44920">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 on</w:t>
                            </w:r>
                            <w:r w:rsidRPr="003D11C4">
                              <w:rPr>
                                <w:rFonts w:eastAsia="SimSun"/>
                                <w:lang w:eastAsia="zh-CN"/>
                              </w:rPr>
                              <w:t xml:space="preserve"> MCS Table1 for the test configuration</w:t>
                            </w:r>
                            <w:r w:rsidRPr="00A11C1A">
                              <w:rPr>
                                <w:rFonts w:eastAsia="SimSun"/>
                                <w:lang w:eastAsia="zh-CN"/>
                              </w:rPr>
                              <w:t>:</w:t>
                            </w:r>
                          </w:p>
                          <w:p w14:paraId="735C03C8" w14:textId="77777777" w:rsidR="00D44920"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2369FC">
                              <w:rPr>
                                <w:lang w:eastAsia="zh-CN"/>
                              </w:rPr>
                              <w:t>The maximum MCS table is 256QAM or 64QAM MCS table, i.e., 1024QAM is not covered</w:t>
                            </w:r>
                          </w:p>
                          <w:p w14:paraId="2C09F423" w14:textId="77777777" w:rsidR="00D44920" w:rsidRPr="00DD2BC5"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p>
                        </w:txbxContent>
                      </wps:txbx>
                      <wps:bodyPr rot="0" vert="horz" wrap="square" lIns="91440" tIns="45720" rIns="91440" bIns="45720" anchor="t" anchorCtr="0">
                        <a:spAutoFit/>
                      </wps:bodyPr>
                    </wps:wsp>
                  </a:graphicData>
                </a:graphic>
              </wp:inline>
            </w:drawing>
          </mc:Choice>
          <mc:Fallback>
            <w:pict>
              <v:shape w14:anchorId="1B11E9C4" id="_x0000_s104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v&#10;50kCFgIAACgEAAAOAAAAAAAAAAAAAAAAAC4CAABkcnMvZTJvRG9jLnhtbFBLAQItABQABgAIAAAA&#10;IQDiWWGy2wAAAAUBAAAPAAAAAAAAAAAAAAAAAHAEAABkcnMvZG93bnJldi54bWxQSwUGAAAAAAQA&#10;BADzAAAAeAUAAAAA&#10;">
                <v:textbox style="mso-fit-shape-to-text:t">
                  <w:txbxContent>
                    <w:p w14:paraId="7D73EDB1" w14:textId="77777777" w:rsidR="00D44920" w:rsidRDefault="00D44920" w:rsidP="00D44920">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54E86AF4" w14:textId="77777777" w:rsidR="00D44920" w:rsidRPr="00A11C1A" w:rsidRDefault="00D44920" w:rsidP="00D44920">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 on</w:t>
                      </w:r>
                      <w:r w:rsidRPr="003D11C4">
                        <w:rPr>
                          <w:rFonts w:eastAsia="SimSun"/>
                          <w:lang w:eastAsia="zh-CN"/>
                        </w:rPr>
                        <w:t xml:space="preserve"> MCS Table1 for the test configuration</w:t>
                      </w:r>
                      <w:r w:rsidRPr="00A11C1A">
                        <w:rPr>
                          <w:rFonts w:eastAsia="SimSun"/>
                          <w:lang w:eastAsia="zh-CN"/>
                        </w:rPr>
                        <w:t>:</w:t>
                      </w:r>
                    </w:p>
                    <w:p w14:paraId="735C03C8" w14:textId="77777777" w:rsidR="00D44920"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1: </w:t>
                      </w:r>
                      <w:r w:rsidRPr="002369FC">
                        <w:rPr>
                          <w:lang w:eastAsia="zh-CN"/>
                        </w:rPr>
                        <w:t>The maximum MCS table is 256QAM or 64QAM MCS table, i.e., 1024QAM is not covered</w:t>
                      </w:r>
                    </w:p>
                    <w:p w14:paraId="2C09F423" w14:textId="77777777" w:rsidR="00D44920" w:rsidRPr="00DD2BC5" w:rsidRDefault="00D44920" w:rsidP="00D44920">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p>
                  </w:txbxContent>
                </v:textbox>
                <w10:anchorlock/>
              </v:shape>
            </w:pict>
          </mc:Fallback>
        </mc:AlternateContent>
      </w:r>
    </w:p>
    <w:p w14:paraId="5BE5F514" w14:textId="6D5E01CE" w:rsidR="00D17927" w:rsidRDefault="00D17927" w:rsidP="00D1611A">
      <w:pPr>
        <w:pStyle w:val="ListParagraph"/>
        <w:ind w:leftChars="0" w:left="0"/>
        <w:jc w:val="both"/>
        <w:rPr>
          <w:rFonts w:eastAsiaTheme="minorEastAsia"/>
          <w:b/>
          <w:lang w:eastAsia="zh-TW"/>
        </w:rPr>
      </w:pPr>
      <w:r>
        <w:rPr>
          <w:lang w:eastAsia="zh-CN"/>
        </w:rPr>
        <w:t>We see that defining requirements with using 64QAM MCS table is sufficient.</w:t>
      </w:r>
    </w:p>
    <w:p w14:paraId="25FCE927" w14:textId="2493F23E"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20</w:t>
      </w:r>
      <w:r>
        <w:rPr>
          <w:rFonts w:eastAsiaTheme="minorEastAsia"/>
          <w:b/>
          <w:lang w:eastAsia="zh-TW"/>
        </w:rPr>
        <w:t xml:space="preserve">: </w:t>
      </w:r>
      <w:r w:rsidR="00D17927" w:rsidRPr="00D17927">
        <w:rPr>
          <w:rFonts w:eastAsiaTheme="minorEastAsia"/>
          <w:b/>
          <w:lang w:eastAsia="zh-TW"/>
        </w:rPr>
        <w:t xml:space="preserve">We </w:t>
      </w:r>
      <w:r w:rsidR="00C639DE">
        <w:rPr>
          <w:rFonts w:eastAsiaTheme="minorEastAsia"/>
          <w:b/>
          <w:lang w:eastAsia="zh-TW"/>
        </w:rPr>
        <w:t>support Option 2 to</w:t>
      </w:r>
      <w:r w:rsidR="00D17927" w:rsidRPr="00D17927">
        <w:rPr>
          <w:rFonts w:eastAsiaTheme="minorEastAsia"/>
          <w:b/>
          <w:lang w:eastAsia="zh-TW"/>
        </w:rPr>
        <w:t xml:space="preserve"> defin</w:t>
      </w:r>
      <w:r w:rsidR="00C639DE">
        <w:rPr>
          <w:rFonts w:eastAsiaTheme="minorEastAsia"/>
          <w:b/>
          <w:lang w:eastAsia="zh-TW"/>
        </w:rPr>
        <w:t>e</w:t>
      </w:r>
      <w:r w:rsidR="00D17927" w:rsidRPr="00D17927">
        <w:rPr>
          <w:rFonts w:eastAsiaTheme="minorEastAsia"/>
          <w:b/>
          <w:lang w:eastAsia="zh-TW"/>
        </w:rPr>
        <w:t xml:space="preserve"> requirements with using 64QAM MCS table</w:t>
      </w:r>
      <w:r>
        <w:rPr>
          <w:rFonts w:eastAsiaTheme="minorEastAsia"/>
          <w:b/>
          <w:lang w:eastAsia="zh-TW"/>
        </w:rPr>
        <w:t>.</w:t>
      </w:r>
    </w:p>
    <w:p w14:paraId="2A202FFE" w14:textId="77777777" w:rsidR="00D17927" w:rsidRDefault="00D17927" w:rsidP="00D1611A">
      <w:pPr>
        <w:pStyle w:val="ListParagraph"/>
        <w:ind w:leftChars="0" w:left="0"/>
        <w:jc w:val="both"/>
        <w:rPr>
          <w:rFonts w:eastAsiaTheme="minorEastAsia"/>
          <w:b/>
          <w:lang w:eastAsia="zh-TW"/>
        </w:rPr>
      </w:pPr>
    </w:p>
    <w:p w14:paraId="32042A95"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6B0146C" wp14:editId="2C0C3459">
                <wp:extent cx="6102350" cy="1296670"/>
                <wp:effectExtent l="0" t="0" r="12700" b="1778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1D7E46C" w14:textId="77777777" w:rsidR="004E5E0E" w:rsidRDefault="004E5E0E" w:rsidP="004E5E0E">
                            <w:pPr>
                              <w:snapToGrid w:val="0"/>
                              <w:spacing w:before="60" w:after="60"/>
                              <w:rPr>
                                <w:b/>
                                <w:u w:val="single"/>
                              </w:rPr>
                            </w:pPr>
                            <w:r w:rsidRPr="00A11C1A">
                              <w:rPr>
                                <w:b/>
                                <w:u w:val="single"/>
                              </w:rPr>
                              <w:t>Issue 2-</w:t>
                            </w:r>
                            <w:r>
                              <w:rPr>
                                <w:b/>
                                <w:u w:val="single"/>
                              </w:rPr>
                              <w:t>7</w:t>
                            </w:r>
                            <w:r w:rsidRPr="00A11C1A">
                              <w:rPr>
                                <w:b/>
                                <w:u w:val="single"/>
                              </w:rPr>
                              <w:t xml:space="preserve">: </w:t>
                            </w:r>
                            <w:r>
                              <w:rPr>
                                <w:b/>
                                <w:u w:val="single"/>
                              </w:rPr>
                              <w:t>Precoder selection for co-scheduled UE</w:t>
                            </w:r>
                          </w:p>
                          <w:p w14:paraId="6262E7DC"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p>
                          <w:p w14:paraId="0765E0F4"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UE</w:t>
                            </w:r>
                          </w:p>
                          <w:p w14:paraId="6A73B80C"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2:</w:t>
                            </w:r>
                            <w:r w:rsidRPr="00A73C5B">
                              <w:t xml:space="preserve"> </w:t>
                            </w:r>
                            <w:r>
                              <w:rPr>
                                <w:lang w:eastAsia="zh-CN"/>
                              </w:rPr>
                              <w:t>U</w:t>
                            </w:r>
                            <w:r w:rsidRPr="00A73C5B">
                              <w:rPr>
                                <w:lang w:eastAsia="zh-CN"/>
                              </w:rPr>
                              <w:t>se the randomized precoder for co-scheduled UE which is not equal to any column of the precoder matrix of target UE</w:t>
                            </w:r>
                          </w:p>
                          <w:p w14:paraId="7468822B"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3: </w:t>
                            </w:r>
                            <w:r w:rsidRPr="00975BCF">
                              <w:rPr>
                                <w:lang w:eastAsia="zh-CN"/>
                              </w:rPr>
                              <w:t>consider both random PMI and orthogonal PMI</w:t>
                            </w:r>
                          </w:p>
                          <w:p w14:paraId="1DF0B5FA" w14:textId="2B540C0C" w:rsidR="00D1611A" w:rsidRPr="004E5E0E" w:rsidRDefault="004E5E0E" w:rsidP="004E5E0E">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Pr>
                                <w:lang w:eastAsia="zh-CN"/>
                              </w:rPr>
                              <w:t>Option 3A: C</w:t>
                            </w:r>
                            <w:r w:rsidRPr="002369FC">
                              <w:rPr>
                                <w:lang w:eastAsia="zh-CN"/>
                              </w:rPr>
                              <w:t xml:space="preserve">onsider random </w:t>
                            </w:r>
                            <w:r w:rsidRPr="00975BCF">
                              <w:rPr>
                                <w:rFonts w:eastAsia="Yu Mincho"/>
                                <w:lang w:eastAsia="zh-CN"/>
                              </w:rPr>
                              <w:t>PMI</w:t>
                            </w:r>
                            <w:r w:rsidRPr="002369FC">
                              <w:rPr>
                                <w:lang w:eastAsia="zh-CN"/>
                              </w:rPr>
                              <w:t xml:space="preserve"> selection for rank 1+1, and consider orthogonal PMI selection for rank 2+2</w:t>
                            </w:r>
                          </w:p>
                        </w:txbxContent>
                      </wps:txbx>
                      <wps:bodyPr rot="0" vert="horz" wrap="square" lIns="91440" tIns="45720" rIns="91440" bIns="45720" anchor="t" anchorCtr="0">
                        <a:spAutoFit/>
                      </wps:bodyPr>
                    </wps:wsp>
                  </a:graphicData>
                </a:graphic>
              </wp:inline>
            </w:drawing>
          </mc:Choice>
          <mc:Fallback>
            <w:pict>
              <v:shape w14:anchorId="06B0146C" id="_x0000_s104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DG&#10;TWJyFgIAACgEAAAOAAAAAAAAAAAAAAAAAC4CAABkcnMvZTJvRG9jLnhtbFBLAQItABQABgAIAAAA&#10;IQDiWWGy2wAAAAUBAAAPAAAAAAAAAAAAAAAAAHAEAABkcnMvZG93bnJldi54bWxQSwUGAAAAAAQA&#10;BADzAAAAeAUAAAAA&#10;">
                <v:textbox style="mso-fit-shape-to-text:t">
                  <w:txbxContent>
                    <w:p w14:paraId="51D7E46C" w14:textId="77777777" w:rsidR="004E5E0E" w:rsidRDefault="004E5E0E" w:rsidP="004E5E0E">
                      <w:pPr>
                        <w:snapToGrid w:val="0"/>
                        <w:spacing w:before="60" w:after="60"/>
                        <w:rPr>
                          <w:b/>
                          <w:u w:val="single"/>
                        </w:rPr>
                      </w:pPr>
                      <w:r w:rsidRPr="00A11C1A">
                        <w:rPr>
                          <w:b/>
                          <w:u w:val="single"/>
                        </w:rPr>
                        <w:t>Issue 2-</w:t>
                      </w:r>
                      <w:r>
                        <w:rPr>
                          <w:b/>
                          <w:u w:val="single"/>
                        </w:rPr>
                        <w:t>7</w:t>
                      </w:r>
                      <w:r w:rsidRPr="00A11C1A">
                        <w:rPr>
                          <w:b/>
                          <w:u w:val="single"/>
                        </w:rPr>
                        <w:t xml:space="preserve">: </w:t>
                      </w:r>
                      <w:r>
                        <w:rPr>
                          <w:b/>
                          <w:u w:val="single"/>
                        </w:rPr>
                        <w:t>Precoder selection for co-scheduled UE</w:t>
                      </w:r>
                    </w:p>
                    <w:p w14:paraId="6262E7DC"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lang w:eastAsia="zh-CN"/>
                        </w:rPr>
                        <w:t>Candidate options</w:t>
                      </w:r>
                    </w:p>
                    <w:p w14:paraId="0765E0F4"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UE</w:t>
                      </w:r>
                    </w:p>
                    <w:p w14:paraId="6A73B80C"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2:</w:t>
                      </w:r>
                      <w:r w:rsidRPr="00A73C5B">
                        <w:t xml:space="preserve"> </w:t>
                      </w:r>
                      <w:r>
                        <w:rPr>
                          <w:lang w:eastAsia="zh-CN"/>
                        </w:rPr>
                        <w:t>U</w:t>
                      </w:r>
                      <w:r w:rsidRPr="00A73C5B">
                        <w:rPr>
                          <w:lang w:eastAsia="zh-CN"/>
                        </w:rPr>
                        <w:t>se the randomized precoder for co-scheduled UE which is not equal to any column of the precoder matrix of target UE</w:t>
                      </w:r>
                    </w:p>
                    <w:p w14:paraId="7468822B"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3: </w:t>
                      </w:r>
                      <w:r w:rsidRPr="00975BCF">
                        <w:rPr>
                          <w:lang w:eastAsia="zh-CN"/>
                        </w:rPr>
                        <w:t>consider both random PMI and orthogonal PMI</w:t>
                      </w:r>
                    </w:p>
                    <w:p w14:paraId="1DF0B5FA" w14:textId="2B540C0C" w:rsidR="00D1611A" w:rsidRPr="004E5E0E" w:rsidRDefault="004E5E0E" w:rsidP="004E5E0E">
                      <w:pPr>
                        <w:widowControl w:val="0"/>
                        <w:numPr>
                          <w:ilvl w:val="2"/>
                          <w:numId w:val="29"/>
                        </w:numPr>
                        <w:tabs>
                          <w:tab w:val="left" w:pos="484"/>
                          <w:tab w:val="left" w:pos="709"/>
                          <w:tab w:val="left" w:pos="1440"/>
                          <w:tab w:val="left" w:pos="1701"/>
                          <w:tab w:val="left" w:pos="2160"/>
                        </w:tabs>
                        <w:autoSpaceDN w:val="0"/>
                        <w:adjustRightInd w:val="0"/>
                        <w:snapToGrid w:val="0"/>
                        <w:spacing w:before="60" w:after="60"/>
                        <w:ind w:left="1021" w:hanging="227"/>
                        <w:textAlignment w:val="baseline"/>
                        <w:rPr>
                          <w:lang w:eastAsia="zh-CN"/>
                        </w:rPr>
                      </w:pPr>
                      <w:r>
                        <w:rPr>
                          <w:lang w:eastAsia="zh-CN"/>
                        </w:rPr>
                        <w:t>Option 3A: C</w:t>
                      </w:r>
                      <w:r w:rsidRPr="002369FC">
                        <w:rPr>
                          <w:lang w:eastAsia="zh-CN"/>
                        </w:rPr>
                        <w:t xml:space="preserve">onsider random </w:t>
                      </w:r>
                      <w:r w:rsidRPr="00975BCF">
                        <w:rPr>
                          <w:rFonts w:eastAsia="Yu Mincho"/>
                          <w:lang w:eastAsia="zh-CN"/>
                        </w:rPr>
                        <w:t>PMI</w:t>
                      </w:r>
                      <w:r w:rsidRPr="002369FC">
                        <w:rPr>
                          <w:lang w:eastAsia="zh-CN"/>
                        </w:rPr>
                        <w:t xml:space="preserve"> selection for rank 1+1, and consider orthogonal PMI selection for rank 2+2</w:t>
                      </w:r>
                    </w:p>
                  </w:txbxContent>
                </v:textbox>
                <w10:anchorlock/>
              </v:shape>
            </w:pict>
          </mc:Fallback>
        </mc:AlternateContent>
      </w:r>
    </w:p>
    <w:p w14:paraId="64E26D58" w14:textId="404BA9FF" w:rsidR="00D1611A" w:rsidRPr="00D17927" w:rsidRDefault="00D17927" w:rsidP="00D1611A">
      <w:pPr>
        <w:pStyle w:val="ListParagraph"/>
        <w:ind w:leftChars="0" w:left="0"/>
        <w:jc w:val="both"/>
        <w:rPr>
          <w:rFonts w:eastAsiaTheme="minorEastAsia"/>
          <w:b/>
          <w:lang w:eastAsia="zh-TW"/>
        </w:rPr>
      </w:pPr>
      <w:r>
        <w:rPr>
          <w:lang w:eastAsia="zh-CN"/>
        </w:rPr>
        <w:t>Based on Phase I simulation study we see that defining requirements following Rel-17 precoder options is sufficient</w:t>
      </w:r>
      <w:r w:rsidR="00D1611A">
        <w:rPr>
          <w:lang w:eastAsia="zh-CN"/>
        </w:rPr>
        <w:t>.</w:t>
      </w:r>
      <w:r>
        <w:rPr>
          <w:lang w:eastAsia="zh-CN"/>
        </w:rPr>
        <w:t xml:space="preserve"> Therefore, we propose to use non-orthogonal PMI selection for Rank 1 tests, and orthogonal PMI selection for Rank 2 tests.</w:t>
      </w:r>
    </w:p>
    <w:p w14:paraId="5D89B34A" w14:textId="07C762FA"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21</w:t>
      </w:r>
      <w:r>
        <w:rPr>
          <w:rFonts w:eastAsiaTheme="minorEastAsia"/>
          <w:b/>
          <w:lang w:eastAsia="zh-TW"/>
        </w:rPr>
        <w:t xml:space="preserve">: </w:t>
      </w:r>
      <w:r w:rsidR="00D17927">
        <w:rPr>
          <w:rFonts w:eastAsiaTheme="minorEastAsia"/>
          <w:b/>
          <w:lang w:eastAsia="zh-TW"/>
        </w:rPr>
        <w:t>W</w:t>
      </w:r>
      <w:r w:rsidR="00D17927" w:rsidRPr="00D17927">
        <w:rPr>
          <w:rFonts w:eastAsiaTheme="minorEastAsia"/>
          <w:b/>
          <w:lang w:eastAsia="zh-TW"/>
        </w:rPr>
        <w:t xml:space="preserve">e </w:t>
      </w:r>
      <w:r w:rsidR="00C639DE">
        <w:rPr>
          <w:rFonts w:eastAsiaTheme="minorEastAsia"/>
          <w:b/>
          <w:lang w:eastAsia="zh-TW"/>
        </w:rPr>
        <w:t xml:space="preserve">support Option 3A </w:t>
      </w:r>
      <w:r w:rsidR="00D17927" w:rsidRPr="00D17927">
        <w:rPr>
          <w:rFonts w:eastAsiaTheme="minorEastAsia"/>
          <w:b/>
          <w:lang w:eastAsia="zh-TW"/>
        </w:rPr>
        <w:t xml:space="preserve">to </w:t>
      </w:r>
      <w:r w:rsidR="00D17927">
        <w:rPr>
          <w:rFonts w:eastAsiaTheme="minorEastAsia"/>
          <w:b/>
          <w:lang w:eastAsia="zh-TW"/>
        </w:rPr>
        <w:t>use</w:t>
      </w:r>
      <w:r w:rsidR="00D17927" w:rsidRPr="00D17927">
        <w:rPr>
          <w:rFonts w:eastAsiaTheme="minorEastAsia"/>
          <w:b/>
          <w:lang w:eastAsia="zh-TW"/>
        </w:rPr>
        <w:t xml:space="preserve"> non-orthogonal PMI selection for Rank 1 tests, and orthogonal PMI selection for Rank 2 tests.</w:t>
      </w:r>
    </w:p>
    <w:p w14:paraId="39BE4ACA" w14:textId="77777777" w:rsidR="00D17927" w:rsidRDefault="00D17927" w:rsidP="00D1611A">
      <w:pPr>
        <w:pStyle w:val="ListParagraph"/>
        <w:ind w:leftChars="0" w:left="0"/>
        <w:jc w:val="both"/>
        <w:rPr>
          <w:rFonts w:eastAsiaTheme="minorEastAsia"/>
          <w:b/>
          <w:lang w:eastAsia="zh-TW"/>
        </w:rPr>
      </w:pPr>
    </w:p>
    <w:p w14:paraId="6EEE30F4"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1A7954F" wp14:editId="0517D30A">
                <wp:extent cx="6102350" cy="1296670"/>
                <wp:effectExtent l="0" t="0" r="12700" b="1778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94E3BD6"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095A5F15"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1-5 configured (Tests #1-1):</w:t>
                            </w:r>
                          </w:p>
                          <w:p w14:paraId="6AFE500A"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Define Tests #1-1 with 1 co-scheduled UE and full FDRA</w:t>
                            </w:r>
                          </w:p>
                          <w:p w14:paraId="23ADFBC3" w14:textId="40FADCF9" w:rsidR="00D1611A" w:rsidRPr="00D1611A" w:rsidRDefault="004E5E0E"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In addition to the Tests with 1 co-UE, </w:t>
                            </w:r>
                            <w:r w:rsidRPr="004C4A0A">
                              <w:rPr>
                                <w:lang w:eastAsia="zh-CN"/>
                              </w:rPr>
                              <w:t>consider cases with 2 co-UEs having same modulation order</w:t>
                            </w:r>
                          </w:p>
                        </w:txbxContent>
                      </wps:txbx>
                      <wps:bodyPr rot="0" vert="horz" wrap="square" lIns="91440" tIns="45720" rIns="91440" bIns="45720" anchor="t" anchorCtr="0">
                        <a:spAutoFit/>
                      </wps:bodyPr>
                    </wps:wsp>
                  </a:graphicData>
                </a:graphic>
              </wp:inline>
            </w:drawing>
          </mc:Choice>
          <mc:Fallback>
            <w:pict>
              <v:shape w14:anchorId="31A7954F" id="_x0000_s104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E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x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AU&#10;+gyEFgIAACgEAAAOAAAAAAAAAAAAAAAAAC4CAABkcnMvZTJvRG9jLnhtbFBLAQItABQABgAIAAAA&#10;IQDiWWGy2wAAAAUBAAAPAAAAAAAAAAAAAAAAAHAEAABkcnMvZG93bnJldi54bWxQSwUGAAAAAAQA&#10;BADzAAAAeAUAAAAA&#10;">
                <v:textbox style="mso-fit-shape-to-text:t">
                  <w:txbxContent>
                    <w:p w14:paraId="394E3BD6"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095A5F15"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1-5 configured (Tests #1-1):</w:t>
                      </w:r>
                    </w:p>
                    <w:p w14:paraId="6AFE500A"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Define Tests #1-1 with 1 co-scheduled UE and full FDRA</w:t>
                      </w:r>
                    </w:p>
                    <w:p w14:paraId="23ADFBC3" w14:textId="40FADCF9" w:rsidR="00D1611A" w:rsidRPr="00D1611A" w:rsidRDefault="004E5E0E"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In addition to the Tests with 1 co-UE, </w:t>
                      </w:r>
                      <w:r w:rsidRPr="004C4A0A">
                        <w:rPr>
                          <w:lang w:eastAsia="zh-CN"/>
                        </w:rPr>
                        <w:t>consider cases with 2 co-UEs having same modulation order</w:t>
                      </w:r>
                    </w:p>
                  </w:txbxContent>
                </v:textbox>
                <w10:anchorlock/>
              </v:shape>
            </w:pict>
          </mc:Fallback>
        </mc:AlternateContent>
      </w:r>
    </w:p>
    <w:p w14:paraId="42D9044A" w14:textId="552EF52C" w:rsidR="00D1611A" w:rsidRDefault="00D518B3" w:rsidP="00D1611A">
      <w:pPr>
        <w:pStyle w:val="ListParagraph"/>
        <w:ind w:leftChars="0" w:left="0"/>
        <w:jc w:val="both"/>
        <w:rPr>
          <w:lang w:eastAsia="zh-CN"/>
        </w:rPr>
      </w:pPr>
      <w:r>
        <w:rPr>
          <w:lang w:eastAsia="zh-CN"/>
        </w:rPr>
        <w:t>We see that defining requirements with 1 co-scheduled UE only is sufficient</w:t>
      </w:r>
      <w:r w:rsidR="005B54E3">
        <w:rPr>
          <w:lang w:eastAsia="zh-CN"/>
        </w:rPr>
        <w:t>.</w:t>
      </w:r>
    </w:p>
    <w:p w14:paraId="1A866A45" w14:textId="10B7B5DF"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22</w:t>
      </w:r>
      <w:r>
        <w:rPr>
          <w:rFonts w:eastAsiaTheme="minorEastAsia"/>
          <w:b/>
          <w:lang w:eastAsia="zh-TW"/>
        </w:rPr>
        <w:t xml:space="preserve">: </w:t>
      </w:r>
      <w:r w:rsidR="005B54E3">
        <w:rPr>
          <w:rFonts w:eastAsiaTheme="minorEastAsia"/>
          <w:b/>
          <w:lang w:eastAsia="zh-TW"/>
        </w:rPr>
        <w:t xml:space="preserve">We </w:t>
      </w:r>
      <w:r w:rsidR="00D518B3">
        <w:rPr>
          <w:rFonts w:eastAsiaTheme="minorEastAsia"/>
          <w:b/>
          <w:lang w:eastAsia="zh-TW"/>
        </w:rPr>
        <w:t>support Option 1 to use 1 co-scheduled UE only</w:t>
      </w:r>
      <w:r w:rsidR="005B54E3">
        <w:rPr>
          <w:rFonts w:eastAsiaTheme="minorEastAsia"/>
          <w:b/>
          <w:lang w:eastAsia="zh-TW"/>
        </w:rPr>
        <w:t>.</w:t>
      </w:r>
    </w:p>
    <w:p w14:paraId="4AF8FE67" w14:textId="613CE7E8" w:rsidR="00D518B3" w:rsidRDefault="00D518B3" w:rsidP="00D1611A">
      <w:pPr>
        <w:pStyle w:val="ListParagraph"/>
        <w:ind w:leftChars="0" w:left="0"/>
        <w:jc w:val="both"/>
        <w:rPr>
          <w:rFonts w:eastAsiaTheme="minorEastAsia"/>
          <w:b/>
          <w:lang w:eastAsia="zh-TW"/>
        </w:rPr>
      </w:pPr>
    </w:p>
    <w:p w14:paraId="48654356" w14:textId="77777777" w:rsidR="00D518B3" w:rsidRDefault="00D518B3" w:rsidP="00D518B3">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6891A183" wp14:editId="35EE1354">
                <wp:extent cx="6102350" cy="1296670"/>
                <wp:effectExtent l="0" t="0" r="12700" b="1778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7396FDC"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31852D9B"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6 configured (Tests #1-2):</w:t>
                            </w:r>
                          </w:p>
                          <w:p w14:paraId="5D334F40"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In addition to Tests #1-1, define Tests #1-2 to verify UE E-IRC receiving process under the same test parameters with Tests #1-1</w:t>
                            </w:r>
                          </w:p>
                          <w:p w14:paraId="14743015" w14:textId="77777777" w:rsidR="00D518B3" w:rsidRPr="00D1611A"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9E0306">
                              <w:rPr>
                                <w:lang w:eastAsia="zh-CN"/>
                              </w:rPr>
                              <w:t>Do not introduce test cases for scenarios where R-ML receiver is not applicable</w:t>
                            </w:r>
                          </w:p>
                        </w:txbxContent>
                      </wps:txbx>
                      <wps:bodyPr rot="0" vert="horz" wrap="square" lIns="91440" tIns="45720" rIns="91440" bIns="45720" anchor="t" anchorCtr="0">
                        <a:spAutoFit/>
                      </wps:bodyPr>
                    </wps:wsp>
                  </a:graphicData>
                </a:graphic>
              </wp:inline>
            </w:drawing>
          </mc:Choice>
          <mc:Fallback>
            <w:pict>
              <v:shape w14:anchorId="6891A183" id="_x0000_s104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8U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XdI8IghgK6hPiNbC2Lr41XDRgv1FSY9tW1L388CsoER91FieVTafhz6PxnxxhULE&#10;XnqqSw/THKVK6ikZl1sf/0YEZ26xjDsZAT9HMsWM7Ri5T18n9PulHU89f/DNI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D&#10;ja8UFgIAACgEAAAOAAAAAAAAAAAAAAAAAC4CAABkcnMvZTJvRG9jLnhtbFBLAQItABQABgAIAAAA&#10;IQDiWWGy2wAAAAUBAAAPAAAAAAAAAAAAAAAAAHAEAABkcnMvZG93bnJldi54bWxQSwUGAAAAAAQA&#10;BADzAAAAeAUAAAAA&#10;">
                <v:textbox style="mso-fit-shape-to-text:t">
                  <w:txbxContent>
                    <w:p w14:paraId="37396FDC"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31852D9B"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6 configured (Tests #1-2):</w:t>
                      </w:r>
                    </w:p>
                    <w:p w14:paraId="5D334F40"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In addition to Tests #1-1, define Tests #1-2 to verify UE E-IRC receiving process under the same test parameters with Tests #1-1</w:t>
                      </w:r>
                    </w:p>
                    <w:p w14:paraId="14743015" w14:textId="77777777" w:rsidR="00D518B3" w:rsidRPr="00D1611A"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9E0306">
                        <w:rPr>
                          <w:lang w:eastAsia="zh-CN"/>
                        </w:rPr>
                        <w:t>Do not introduce test cases for scenarios where R-ML receiver is not applicable</w:t>
                      </w:r>
                    </w:p>
                  </w:txbxContent>
                </v:textbox>
                <w10:anchorlock/>
              </v:shape>
            </w:pict>
          </mc:Fallback>
        </mc:AlternateContent>
      </w:r>
    </w:p>
    <w:p w14:paraId="5C2430E6" w14:textId="70944FBD" w:rsidR="00D518B3" w:rsidRDefault="00D518B3" w:rsidP="00D518B3">
      <w:pPr>
        <w:pStyle w:val="ListParagraph"/>
        <w:ind w:leftChars="0" w:left="0"/>
        <w:jc w:val="both"/>
        <w:rPr>
          <w:rFonts w:eastAsiaTheme="minorEastAsia"/>
          <w:b/>
          <w:lang w:eastAsia="zh-TW"/>
        </w:rPr>
      </w:pPr>
      <w:r>
        <w:rPr>
          <w:lang w:eastAsia="zh-CN"/>
        </w:rPr>
        <w:t>As discussed in Issue 2-1, we agree that work scope should be limited to R-ML receiver tests</w:t>
      </w:r>
      <w:r w:rsidRPr="00D518B3">
        <w:rPr>
          <w:rFonts w:eastAsiaTheme="minorEastAsia"/>
          <w:bCs/>
          <w:lang w:eastAsia="zh-TW"/>
        </w:rPr>
        <w:t>. The</w:t>
      </w:r>
      <w:r>
        <w:rPr>
          <w:rFonts w:eastAsiaTheme="minorEastAsia"/>
          <w:bCs/>
          <w:lang w:eastAsia="zh-TW"/>
        </w:rPr>
        <w:t>refore, we do not support introducing test with E-MMSE-IRC receiver. Also, performance difference between legacy Rel-17 MMSE-IRC and E</w:t>
      </w:r>
      <w:r>
        <w:rPr>
          <w:rFonts w:eastAsiaTheme="minorEastAsia"/>
          <w:bCs/>
          <w:lang w:eastAsia="zh-TW"/>
        </w:rPr>
        <w:noBreakHyphen/>
        <w:t>MMSE</w:t>
      </w:r>
      <w:r>
        <w:rPr>
          <w:rFonts w:eastAsiaTheme="minorEastAsia"/>
          <w:bCs/>
          <w:lang w:eastAsia="zh-TW"/>
        </w:rPr>
        <w:noBreakHyphen/>
        <w:t>IRC is negligible.</w:t>
      </w:r>
    </w:p>
    <w:p w14:paraId="5B4B087E" w14:textId="1B15449D" w:rsidR="00D518B3" w:rsidRDefault="00D518B3" w:rsidP="00D518B3">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23</w:t>
      </w:r>
      <w:r>
        <w:rPr>
          <w:rFonts w:eastAsiaTheme="minorEastAsia"/>
          <w:b/>
          <w:lang w:eastAsia="zh-TW"/>
        </w:rPr>
        <w:t>: We support Option 2 not to introduce tests with E-MMSE-IRC.</w:t>
      </w:r>
    </w:p>
    <w:p w14:paraId="28B32F9C" w14:textId="77777777" w:rsidR="00D518B3" w:rsidRDefault="00D518B3" w:rsidP="00D518B3">
      <w:pPr>
        <w:pStyle w:val="ListParagraph"/>
        <w:ind w:leftChars="0" w:left="0"/>
        <w:jc w:val="both"/>
        <w:rPr>
          <w:rFonts w:eastAsiaTheme="minorEastAsia"/>
          <w:b/>
          <w:lang w:eastAsia="zh-TW"/>
        </w:rPr>
      </w:pPr>
    </w:p>
    <w:p w14:paraId="41861AFA" w14:textId="77777777" w:rsidR="00D518B3" w:rsidRDefault="00D518B3" w:rsidP="00D518B3">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4EEED1E0" wp14:editId="3AF6596A">
                <wp:extent cx="6102350" cy="1296670"/>
                <wp:effectExtent l="0" t="0" r="12700" b="1778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F906AF0"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62637F75"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1-5 configured (Test #2-1):</w:t>
                            </w:r>
                          </w:p>
                          <w:p w14:paraId="1E1D9887"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In addition to Tests #2-1, Define Tests #2-1 to verify UE R-ML receiving process</w:t>
                            </w:r>
                            <w:r w:rsidRPr="00C15579">
                              <w:rPr>
                                <w:lang w:eastAsia="zh-CN"/>
                              </w:rPr>
                              <w:t xml:space="preserve"> </w:t>
                            </w:r>
                            <w:r>
                              <w:rPr>
                                <w:lang w:eastAsia="zh-CN"/>
                              </w:rPr>
                              <w:t>with modulation order information</w:t>
                            </w:r>
                            <w:r w:rsidRPr="0030186A">
                              <w:rPr>
                                <w:lang w:eastAsia="zh-CN"/>
                              </w:rPr>
                              <w:t xml:space="preserve"> </w:t>
                            </w:r>
                            <w:r>
                              <w:rPr>
                                <w:lang w:eastAsia="zh-CN"/>
                              </w:rPr>
                              <w:t>with 1 co-scheduled UE and full FDRA</w:t>
                            </w:r>
                          </w:p>
                          <w:p w14:paraId="70713188" w14:textId="77777777" w:rsidR="00D518B3" w:rsidRP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4EEED1E0" id="_x0000_s104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sHi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XdI8Yg5gK6hPiNbC2Lr41XDRgv1FSY9tW1L388CsoER91FieVTafhz6PxnxxlaNh&#10;Lz3VpYdpjlIl9ZSMy62PfyOCM7dYxp2MgJ8jmWLGdozcp68T+v3SjqeeP/jmE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E6&#10;weIVAgAAKAQAAA4AAAAAAAAAAAAAAAAALgIAAGRycy9lMm9Eb2MueG1sUEsBAi0AFAAGAAgAAAAh&#10;AOJZYbLbAAAABQEAAA8AAAAAAAAAAAAAAAAAbwQAAGRycy9kb3ducmV2LnhtbFBLBQYAAAAABAAE&#10;APMAAAB3BQAAAAA=&#10;">
                <v:textbox style="mso-fit-shape-to-text:t">
                  <w:txbxContent>
                    <w:p w14:paraId="7F906AF0"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62637F75"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1-5 configured (Test #2-1):</w:t>
                      </w:r>
                    </w:p>
                    <w:p w14:paraId="1E1D9887"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In addition to Tests #2-1, Define Tests #2-1 to verify UE R-ML receiving process</w:t>
                      </w:r>
                      <w:r w:rsidRPr="00C15579">
                        <w:rPr>
                          <w:lang w:eastAsia="zh-CN"/>
                        </w:rPr>
                        <w:t xml:space="preserve"> </w:t>
                      </w:r>
                      <w:r>
                        <w:rPr>
                          <w:lang w:eastAsia="zh-CN"/>
                        </w:rPr>
                        <w:t>with modulation order information</w:t>
                      </w:r>
                      <w:r w:rsidRPr="0030186A">
                        <w:rPr>
                          <w:lang w:eastAsia="zh-CN"/>
                        </w:rPr>
                        <w:t xml:space="preserve"> </w:t>
                      </w:r>
                      <w:r>
                        <w:rPr>
                          <w:lang w:eastAsia="zh-CN"/>
                        </w:rPr>
                        <w:t>with 1 co-scheduled UE and full FDRA</w:t>
                      </w:r>
                    </w:p>
                    <w:p w14:paraId="70713188" w14:textId="77777777" w:rsidR="00D518B3" w:rsidRP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v:textbox>
                <w10:anchorlock/>
              </v:shape>
            </w:pict>
          </mc:Fallback>
        </mc:AlternateContent>
      </w:r>
    </w:p>
    <w:p w14:paraId="42080CF4" w14:textId="77777777" w:rsidR="00D518B3" w:rsidRDefault="00D518B3" w:rsidP="00D518B3">
      <w:pPr>
        <w:pStyle w:val="ListParagraph"/>
        <w:ind w:leftChars="0" w:left="0"/>
        <w:jc w:val="both"/>
        <w:rPr>
          <w:lang w:eastAsia="zh-CN"/>
        </w:rPr>
      </w:pPr>
      <w:r>
        <w:rPr>
          <w:lang w:eastAsia="zh-CN"/>
        </w:rPr>
        <w:t>We see that defining requirements following test configurations without modulation order blind detection is sufficient, meaning 1 co-scheduled UE with full frequency domain allocation.</w:t>
      </w:r>
    </w:p>
    <w:p w14:paraId="49E5CB0D" w14:textId="6515AF18" w:rsidR="00D518B3" w:rsidRDefault="00D518B3" w:rsidP="00D518B3">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24</w:t>
      </w:r>
      <w:r>
        <w:rPr>
          <w:rFonts w:eastAsiaTheme="minorEastAsia"/>
          <w:b/>
          <w:lang w:eastAsia="zh-TW"/>
        </w:rPr>
        <w:t>: We support Option 1 to use 1 co-scheduled UE only as in proposed Test 1-1.</w:t>
      </w:r>
    </w:p>
    <w:p w14:paraId="79444878" w14:textId="77777777" w:rsidR="00D17927" w:rsidRDefault="00D17927" w:rsidP="00D1611A">
      <w:pPr>
        <w:pStyle w:val="ListParagraph"/>
        <w:ind w:leftChars="0" w:left="0"/>
        <w:jc w:val="both"/>
        <w:rPr>
          <w:rFonts w:eastAsiaTheme="minorEastAsia"/>
          <w:b/>
          <w:lang w:eastAsia="zh-TW"/>
        </w:rPr>
      </w:pPr>
    </w:p>
    <w:p w14:paraId="6CE8ECCF"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CEADBB0" wp14:editId="58FADE34">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D39FFBF"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45151808"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Tests with DCI index 6 configured (Tests #2-2):</w:t>
                            </w:r>
                          </w:p>
                          <w:p w14:paraId="5547B5FC" w14:textId="77777777" w:rsidR="004E5E0E" w:rsidRPr="000229D8"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Define Tests #2-2 to verify UE R-ML process with modulation order blind detection</w:t>
                            </w:r>
                          </w:p>
                          <w:p w14:paraId="3B1D5E89"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hint="eastAsia"/>
                                <w:lang w:eastAsia="zh-CN"/>
                              </w:rPr>
                              <w:t>O</w:t>
                            </w:r>
                            <w:r>
                              <w:rPr>
                                <w:lang w:eastAsia="zh-CN"/>
                              </w:rPr>
                              <w:t>ption 1A: Model 2-co-scheduled UEs with different modulation order and different FDRA</w:t>
                            </w:r>
                          </w:p>
                          <w:p w14:paraId="70C08D60"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hint="eastAsia"/>
                                <w:lang w:eastAsia="zh-CN"/>
                              </w:rPr>
                              <w:t>O</w:t>
                            </w:r>
                            <w:r>
                              <w:rPr>
                                <w:lang w:eastAsia="zh-CN"/>
                              </w:rPr>
                              <w:t>ption 1B:</w:t>
                            </w:r>
                            <w:r w:rsidRPr="0026599A">
                              <w:rPr>
                                <w:lang w:eastAsia="zh-CN"/>
                              </w:rPr>
                              <w:t xml:space="preserve"> </w:t>
                            </w:r>
                            <w:r>
                              <w:rPr>
                                <w:lang w:eastAsia="zh-CN"/>
                              </w:rPr>
                              <w:t>F</w:t>
                            </w:r>
                            <w:r w:rsidRPr="007F533F">
                              <w:rPr>
                                <w:lang w:eastAsia="zh-CN"/>
                              </w:rPr>
                              <w:t>ollow test settings from test without modulation order blind detection except DCI signalling</w:t>
                            </w:r>
                          </w:p>
                          <w:p w14:paraId="25FC9363" w14:textId="77777777" w:rsidR="004E5E0E" w:rsidRPr="002C502A"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eastAsiaTheme="minorEastAsia" w:hint="eastAsia"/>
                                <w:lang w:eastAsia="zh-CN"/>
                              </w:rPr>
                              <w:t>O</w:t>
                            </w:r>
                            <w:r>
                              <w:rPr>
                                <w:rFonts w:eastAsiaTheme="minorEastAsia"/>
                                <w:lang w:eastAsia="zh-CN"/>
                              </w:rPr>
                              <w:t xml:space="preserve">ption 1C: </w:t>
                            </w:r>
                            <w:r w:rsidRPr="002369FC">
                              <w:rPr>
                                <w:rFonts w:eastAsiaTheme="minorEastAsia"/>
                                <w:lang w:eastAsia="zh-CN"/>
                              </w:rPr>
                              <w:t xml:space="preserve">Model </w:t>
                            </w:r>
                            <w:r>
                              <w:rPr>
                                <w:rFonts w:eastAsiaTheme="minorEastAsia"/>
                                <w:lang w:eastAsia="zh-CN"/>
                              </w:rPr>
                              <w:t>1</w:t>
                            </w:r>
                            <w:r w:rsidRPr="002369FC">
                              <w:rPr>
                                <w:rFonts w:eastAsiaTheme="minorEastAsia"/>
                                <w:lang w:eastAsia="zh-CN"/>
                              </w:rPr>
                              <w:t>-co-scheduled UE with</w:t>
                            </w:r>
                            <w:r>
                              <w:rPr>
                                <w:rFonts w:eastAsiaTheme="minorEastAsia"/>
                                <w:lang w:eastAsia="zh-CN"/>
                              </w:rPr>
                              <w:t xml:space="preserve"> partial</w:t>
                            </w:r>
                            <w:r w:rsidRPr="002369FC">
                              <w:rPr>
                                <w:rFonts w:eastAsiaTheme="minorEastAsia"/>
                                <w:lang w:eastAsia="zh-CN"/>
                              </w:rPr>
                              <w:t xml:space="preserve"> FDRA </w:t>
                            </w:r>
                            <w:r>
                              <w:rPr>
                                <w:lang w:eastAsia="zh-CN"/>
                              </w:rPr>
                              <w:t>and single modulation order</w:t>
                            </w:r>
                          </w:p>
                          <w:p w14:paraId="6FA2C489" w14:textId="00C002ED" w:rsidR="00075CD6" w:rsidRDefault="004E5E0E" w:rsidP="00D518B3">
                            <w:pPr>
                              <w:pStyle w:val="ListParagraph"/>
                              <w:numPr>
                                <w:ilvl w:val="0"/>
                                <w:numId w:val="25"/>
                              </w:numPr>
                              <w:overflowPunct w:val="0"/>
                              <w:autoSpaceDE w:val="0"/>
                              <w:autoSpaceDN w:val="0"/>
                              <w:adjustRightInd w:val="0"/>
                              <w:spacing w:after="120"/>
                              <w:ind w:leftChars="0"/>
                              <w:textAlignment w:val="baseline"/>
                              <w:rPr>
                                <w:lang w:eastAsia="zh-CN"/>
                              </w:rPr>
                            </w:pPr>
                            <w:r>
                              <w:rPr>
                                <w:rFonts w:eastAsiaTheme="minorEastAsia" w:hint="eastAsia"/>
                                <w:lang w:eastAsia="zh-CN"/>
                              </w:rPr>
                              <w:t>O</w:t>
                            </w:r>
                            <w:r>
                              <w:rPr>
                                <w:rFonts w:eastAsiaTheme="minorEastAsia"/>
                                <w:lang w:eastAsia="zh-CN"/>
                              </w:rPr>
                              <w:t>ption 1D: Only consider rank 1+1 with QPSK for the co-UE</w:t>
                            </w:r>
                          </w:p>
                        </w:txbxContent>
                      </wps:txbx>
                      <wps:bodyPr rot="0" vert="horz" wrap="square" lIns="91440" tIns="45720" rIns="91440" bIns="45720" anchor="t" anchorCtr="0">
                        <a:spAutoFit/>
                      </wps:bodyPr>
                    </wps:wsp>
                  </a:graphicData>
                </a:graphic>
              </wp:inline>
            </w:drawing>
          </mc:Choice>
          <mc:Fallback>
            <w:pict>
              <v:shape w14:anchorId="7CEADBB0" id="_x0000_s104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AMj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TPQ4RAbAX1Cam1MI4urhoKLdhflPQ4tiV1Pw/MCkrUR43tWWXzeZjzqMwXVzkq&#10;9tJSXVqY5ghVUk/JKG593I1InLnFNu5kJPg5kylnHMfI+7Q6Yd4v9ej1vOCbR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m&#10;5AMjFgIAACgEAAAOAAAAAAAAAAAAAAAAAC4CAABkcnMvZTJvRG9jLnhtbFBLAQItABQABgAIAAAA&#10;IQDiWWGy2wAAAAUBAAAPAAAAAAAAAAAAAAAAAHAEAABkcnMvZG93bnJldi54bWxQSwUGAAAAAAQA&#10;BADzAAAAeAUAAAAA&#10;">
                <v:textbox style="mso-fit-shape-to-text:t">
                  <w:txbxContent>
                    <w:p w14:paraId="4D39FFBF"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45151808"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Tests with DCI index 6 configured (Tests #2-2):</w:t>
                      </w:r>
                    </w:p>
                    <w:p w14:paraId="5547B5FC" w14:textId="77777777" w:rsidR="004E5E0E" w:rsidRPr="000229D8"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w:t>
                      </w:r>
                      <w:r w:rsidRPr="00A11C1A">
                        <w:rPr>
                          <w:lang w:eastAsia="zh-CN"/>
                        </w:rPr>
                        <w:t xml:space="preserve"> 1: </w:t>
                      </w:r>
                      <w:r>
                        <w:rPr>
                          <w:lang w:eastAsia="zh-CN"/>
                        </w:rPr>
                        <w:t>Define Tests #2-2 to verify UE R-ML process with modulation order blind detection</w:t>
                      </w:r>
                    </w:p>
                    <w:p w14:paraId="3B1D5E89"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hint="eastAsia"/>
                          <w:lang w:eastAsia="zh-CN"/>
                        </w:rPr>
                        <w:t>O</w:t>
                      </w:r>
                      <w:r>
                        <w:rPr>
                          <w:lang w:eastAsia="zh-CN"/>
                        </w:rPr>
                        <w:t>ption 1A: Model 2-co-scheduled UEs with different modulation order and different FDRA</w:t>
                      </w:r>
                    </w:p>
                    <w:p w14:paraId="70C08D60"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hint="eastAsia"/>
                          <w:lang w:eastAsia="zh-CN"/>
                        </w:rPr>
                        <w:t>O</w:t>
                      </w:r>
                      <w:r>
                        <w:rPr>
                          <w:lang w:eastAsia="zh-CN"/>
                        </w:rPr>
                        <w:t>ption 1B:</w:t>
                      </w:r>
                      <w:r w:rsidRPr="0026599A">
                        <w:rPr>
                          <w:lang w:eastAsia="zh-CN"/>
                        </w:rPr>
                        <w:t xml:space="preserve"> </w:t>
                      </w:r>
                      <w:r>
                        <w:rPr>
                          <w:lang w:eastAsia="zh-CN"/>
                        </w:rPr>
                        <w:t>F</w:t>
                      </w:r>
                      <w:r w:rsidRPr="007F533F">
                        <w:rPr>
                          <w:lang w:eastAsia="zh-CN"/>
                        </w:rPr>
                        <w:t>ollow test settings from test without modulation order blind detection except DCI signalling</w:t>
                      </w:r>
                    </w:p>
                    <w:p w14:paraId="25FC9363" w14:textId="77777777" w:rsidR="004E5E0E" w:rsidRPr="002C502A"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Pr>
                          <w:rFonts w:eastAsiaTheme="minorEastAsia" w:hint="eastAsia"/>
                          <w:lang w:eastAsia="zh-CN"/>
                        </w:rPr>
                        <w:t>O</w:t>
                      </w:r>
                      <w:r>
                        <w:rPr>
                          <w:rFonts w:eastAsiaTheme="minorEastAsia"/>
                          <w:lang w:eastAsia="zh-CN"/>
                        </w:rPr>
                        <w:t xml:space="preserve">ption 1C: </w:t>
                      </w:r>
                      <w:r w:rsidRPr="002369FC">
                        <w:rPr>
                          <w:rFonts w:eastAsiaTheme="minorEastAsia"/>
                          <w:lang w:eastAsia="zh-CN"/>
                        </w:rPr>
                        <w:t xml:space="preserve">Model </w:t>
                      </w:r>
                      <w:r>
                        <w:rPr>
                          <w:rFonts w:eastAsiaTheme="minorEastAsia"/>
                          <w:lang w:eastAsia="zh-CN"/>
                        </w:rPr>
                        <w:t>1</w:t>
                      </w:r>
                      <w:r w:rsidRPr="002369FC">
                        <w:rPr>
                          <w:rFonts w:eastAsiaTheme="minorEastAsia"/>
                          <w:lang w:eastAsia="zh-CN"/>
                        </w:rPr>
                        <w:t>-co-scheduled UE with</w:t>
                      </w:r>
                      <w:r>
                        <w:rPr>
                          <w:rFonts w:eastAsiaTheme="minorEastAsia"/>
                          <w:lang w:eastAsia="zh-CN"/>
                        </w:rPr>
                        <w:t xml:space="preserve"> partial</w:t>
                      </w:r>
                      <w:r w:rsidRPr="002369FC">
                        <w:rPr>
                          <w:rFonts w:eastAsiaTheme="minorEastAsia"/>
                          <w:lang w:eastAsia="zh-CN"/>
                        </w:rPr>
                        <w:t xml:space="preserve"> FDRA </w:t>
                      </w:r>
                      <w:r>
                        <w:rPr>
                          <w:lang w:eastAsia="zh-CN"/>
                        </w:rPr>
                        <w:t>and single modulation order</w:t>
                      </w:r>
                    </w:p>
                    <w:p w14:paraId="6FA2C489" w14:textId="00C002ED" w:rsidR="00075CD6" w:rsidRDefault="004E5E0E" w:rsidP="00D518B3">
                      <w:pPr>
                        <w:pStyle w:val="ListParagraph"/>
                        <w:numPr>
                          <w:ilvl w:val="0"/>
                          <w:numId w:val="25"/>
                        </w:numPr>
                        <w:overflowPunct w:val="0"/>
                        <w:autoSpaceDE w:val="0"/>
                        <w:autoSpaceDN w:val="0"/>
                        <w:adjustRightInd w:val="0"/>
                        <w:spacing w:after="120"/>
                        <w:ind w:leftChars="0"/>
                        <w:textAlignment w:val="baseline"/>
                        <w:rPr>
                          <w:lang w:eastAsia="zh-CN"/>
                        </w:rPr>
                      </w:pPr>
                      <w:r>
                        <w:rPr>
                          <w:rFonts w:eastAsiaTheme="minorEastAsia" w:hint="eastAsia"/>
                          <w:lang w:eastAsia="zh-CN"/>
                        </w:rPr>
                        <w:t>O</w:t>
                      </w:r>
                      <w:r>
                        <w:rPr>
                          <w:rFonts w:eastAsiaTheme="minorEastAsia"/>
                          <w:lang w:eastAsia="zh-CN"/>
                        </w:rPr>
                        <w:t>ption 1D: Only consider rank 1+1 with QPSK for the co-UE</w:t>
                      </w:r>
                    </w:p>
                  </w:txbxContent>
                </v:textbox>
                <w10:anchorlock/>
              </v:shape>
            </w:pict>
          </mc:Fallback>
        </mc:AlternateContent>
      </w:r>
    </w:p>
    <w:p w14:paraId="1B795441" w14:textId="041A95F8" w:rsidR="00D518B3" w:rsidRDefault="00D518B3" w:rsidP="00D518B3">
      <w:pPr>
        <w:pStyle w:val="ListParagraph"/>
        <w:ind w:leftChars="0" w:left="0"/>
        <w:jc w:val="both"/>
        <w:rPr>
          <w:lang w:eastAsia="zh-CN"/>
        </w:rPr>
      </w:pPr>
      <w:r>
        <w:rPr>
          <w:lang w:eastAsia="zh-CN"/>
        </w:rPr>
        <w:t>We see that defining requirements following test configurations without modulation order blind detection is sufficient, meaning 1 co-scheduled UE with full frequency domain allocation. For full test coverage it could be considered to use 2 co-scheduled UEs with different frequency domain allocation.</w:t>
      </w:r>
    </w:p>
    <w:p w14:paraId="6224E8F1" w14:textId="525B57E7" w:rsidR="00D518B3" w:rsidRDefault="00D518B3" w:rsidP="00D518B3">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25</w:t>
      </w:r>
      <w:r>
        <w:rPr>
          <w:rFonts w:eastAsiaTheme="minorEastAsia"/>
          <w:b/>
          <w:lang w:eastAsia="zh-TW"/>
        </w:rPr>
        <w:t>: We support Option 1B to use 1 co-scheduled UE only as in proposed Test 2-1.</w:t>
      </w:r>
    </w:p>
    <w:p w14:paraId="05B5B307" w14:textId="77777777" w:rsidR="00D518B3" w:rsidRDefault="00D518B3" w:rsidP="00D1611A">
      <w:pPr>
        <w:pStyle w:val="ListParagraph"/>
        <w:ind w:leftChars="0" w:left="0"/>
        <w:jc w:val="both"/>
        <w:rPr>
          <w:rFonts w:eastAsiaTheme="minorEastAsia"/>
          <w:b/>
          <w:lang w:eastAsia="zh-TW"/>
        </w:rPr>
      </w:pPr>
    </w:p>
    <w:p w14:paraId="639E3C5E" w14:textId="162D0DDC" w:rsidR="00D518B3" w:rsidRDefault="00D518B3" w:rsidP="00D1611A">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59798045" wp14:editId="253ABE9F">
                <wp:extent cx="6102350" cy="1296670"/>
                <wp:effectExtent l="0" t="0" r="12700" b="17780"/>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87ECC9F"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4309572A"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7 configured (Test #2-3):</w:t>
                            </w:r>
                          </w:p>
                          <w:p w14:paraId="5861CF88"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w:t>
                            </w:r>
                            <w:r w:rsidRPr="007F533F">
                              <w:rPr>
                                <w:lang w:eastAsia="zh-CN"/>
                              </w:rPr>
                              <w:t>ntroducing tests for R-ML with modulation order blind detection, with DCI index 7</w:t>
                            </w:r>
                          </w:p>
                          <w:p w14:paraId="3B63761D" w14:textId="77777777" w:rsidR="00D518B3" w:rsidRPr="004E5E0E"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59798045" id="_x0000_s104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23VFgIAACg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5pfhQiB2ArqE1JrYRxdXDUUWrA/KelxbEvqfhyYFZSoDxrbs8rm8zDnUZkvrnNU&#10;7KWlurQwzRGqpJ6SUdz6uBuROHOHbdzJSPBzJlPOOI6R92l1wrxf6tHrecE3v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0&#10;U23VFgIAACgEAAAOAAAAAAAAAAAAAAAAAC4CAABkcnMvZTJvRG9jLnhtbFBLAQItABQABgAIAAAA&#10;IQDiWWGy2wAAAAUBAAAPAAAAAAAAAAAAAAAAAHAEAABkcnMvZG93bnJldi54bWxQSwUGAAAAAAQA&#10;BADzAAAAeAUAAAAA&#10;">
                <v:textbox style="mso-fit-shape-to-text:t">
                  <w:txbxContent>
                    <w:p w14:paraId="487ECC9F" w14:textId="77777777" w:rsidR="00D518B3" w:rsidRDefault="00D518B3" w:rsidP="00D518B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4309572A" w14:textId="77777777" w:rsidR="00D518B3" w:rsidRPr="00A11C1A" w:rsidRDefault="00D518B3" w:rsidP="00D518B3">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Test with DCI index 7 configured (Test #2-3):</w:t>
                      </w:r>
                    </w:p>
                    <w:p w14:paraId="5861CF88" w14:textId="77777777" w:rsidR="00D518B3"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1</w:t>
                      </w:r>
                      <w:r w:rsidRPr="00A11C1A">
                        <w:rPr>
                          <w:lang w:eastAsia="zh-CN"/>
                        </w:rPr>
                        <w:t>:</w:t>
                      </w:r>
                      <w:r>
                        <w:rPr>
                          <w:lang w:eastAsia="zh-CN"/>
                        </w:rPr>
                        <w:t xml:space="preserve"> I</w:t>
                      </w:r>
                      <w:r w:rsidRPr="007F533F">
                        <w:rPr>
                          <w:lang w:eastAsia="zh-CN"/>
                        </w:rPr>
                        <w:t>ntroducing tests for R-ML with modulation order blind detection, with DCI index 7</w:t>
                      </w:r>
                    </w:p>
                    <w:p w14:paraId="3B63761D" w14:textId="77777777" w:rsidR="00D518B3" w:rsidRPr="004E5E0E" w:rsidRDefault="00D518B3" w:rsidP="00D518B3">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v:textbox>
                <w10:anchorlock/>
              </v:shape>
            </w:pict>
          </mc:Fallback>
        </mc:AlternateContent>
      </w:r>
    </w:p>
    <w:p w14:paraId="22D7B67C" w14:textId="01C79057" w:rsidR="00D518B3" w:rsidRDefault="00D518B3" w:rsidP="00D518B3">
      <w:pPr>
        <w:pStyle w:val="ListParagraph"/>
        <w:ind w:leftChars="0" w:left="0"/>
        <w:jc w:val="both"/>
        <w:rPr>
          <w:lang w:eastAsia="zh-CN"/>
        </w:rPr>
      </w:pPr>
      <w:r>
        <w:rPr>
          <w:lang w:eastAsia="zh-CN"/>
        </w:rPr>
        <w:t>We see that defining requirements following test configurations without modulation order blind detection is sufficient, meaning 1 co-scheduled UE with full frequency domain allocation.</w:t>
      </w:r>
      <w:r w:rsidRPr="00D518B3">
        <w:rPr>
          <w:lang w:eastAsia="zh-CN"/>
        </w:rPr>
        <w:t xml:space="preserve"> </w:t>
      </w:r>
      <w:r>
        <w:rPr>
          <w:lang w:eastAsia="zh-CN"/>
        </w:rPr>
        <w:t>For full test coverage it could be considered to use 2 co-scheduled UEs with different DMRS port allocation and with overlapping frequency domain allocation.</w:t>
      </w:r>
    </w:p>
    <w:p w14:paraId="48806A1E" w14:textId="2763A9E7" w:rsidR="00D518B3" w:rsidRDefault="00D518B3" w:rsidP="00D518B3">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26</w:t>
      </w:r>
      <w:r>
        <w:rPr>
          <w:rFonts w:eastAsiaTheme="minorEastAsia"/>
          <w:b/>
          <w:lang w:eastAsia="zh-TW"/>
        </w:rPr>
        <w:t>: We support Option 1 to use 1 co-scheduled UE only as in proposed Test 2-1.</w:t>
      </w:r>
    </w:p>
    <w:p w14:paraId="67AF1C01" w14:textId="73697DE4" w:rsidR="005B54E3" w:rsidRDefault="005B54E3" w:rsidP="00D1611A">
      <w:pPr>
        <w:pStyle w:val="ListParagraph"/>
        <w:ind w:leftChars="0" w:left="0"/>
        <w:jc w:val="both"/>
        <w:rPr>
          <w:rFonts w:eastAsiaTheme="minorEastAsia"/>
          <w:b/>
          <w:lang w:eastAsia="zh-TW"/>
        </w:rPr>
      </w:pPr>
    </w:p>
    <w:p w14:paraId="38D31F42" w14:textId="77777777" w:rsidR="004E5E0E" w:rsidRDefault="004E5E0E" w:rsidP="004E5E0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90291D3" wp14:editId="12A10054">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1E1546B" w14:textId="77777777" w:rsidR="004E5E0E" w:rsidRPr="00A27716" w:rsidRDefault="004E5E0E" w:rsidP="004E5E0E">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7C706E80" w14:textId="77777777" w:rsidR="004E5E0E" w:rsidRPr="00A11C1A" w:rsidRDefault="004E5E0E" w:rsidP="004E5E0E">
                            <w:pPr>
                              <w:pStyle w:val="ListParagraph"/>
                              <w:numPr>
                                <w:ilvl w:val="0"/>
                                <w:numId w:val="22"/>
                              </w:numPr>
                              <w:adjustRightInd w:val="0"/>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004C1858" w14:textId="77777777" w:rsidR="004E5E0E" w:rsidRDefault="004E5E0E" w:rsidP="004E5E0E">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 xml:space="preserve">For the </w:t>
                            </w:r>
                            <w:r>
                              <w:rPr>
                                <w:lang w:eastAsia="zh-CN"/>
                              </w:rPr>
                              <w:t xml:space="preserve">test </w:t>
                            </w:r>
                            <w:r w:rsidRPr="00445CDC">
                              <w:rPr>
                                <w:lang w:eastAsia="zh-CN"/>
                              </w:rPr>
                              <w:t>cases without modulation order blind detection</w:t>
                            </w:r>
                            <w:r>
                              <w:rPr>
                                <w:lang w:eastAsia="zh-CN"/>
                              </w:rPr>
                              <w:t xml:space="preserve"> (for Tests#1-1 and Tests#2-1 if defined):</w:t>
                            </w:r>
                          </w:p>
                          <w:p w14:paraId="024E948E" w14:textId="77777777" w:rsidR="004E5E0E" w:rsidRDefault="004E5E0E" w:rsidP="004E5E0E">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1: QPSK for rank 1+1, and 16QAM for rank 2+2 tests</w:t>
                            </w:r>
                          </w:p>
                          <w:p w14:paraId="1BA5C1FD" w14:textId="77777777" w:rsidR="004E5E0E" w:rsidRPr="00A73C5B"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2: QPSK for both rank 1+1 and rank 2+2 tests</w:t>
                            </w:r>
                          </w:p>
                          <w:p w14:paraId="410FC3D1" w14:textId="77777777" w:rsidR="004E5E0E" w:rsidRPr="00B710CC"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3: 16QAM for both rank 1+1 and rank 2+2 tests</w:t>
                            </w:r>
                          </w:p>
                          <w:p w14:paraId="14D7F65E" w14:textId="77777777" w:rsidR="004E5E0E"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4: Cover both QPSK and 16QAM for rank 1+1, and QPSK for rank 2+2 tests</w:t>
                            </w:r>
                          </w:p>
                        </w:txbxContent>
                      </wps:txbx>
                      <wps:bodyPr rot="0" vert="horz" wrap="square" lIns="91440" tIns="45720" rIns="91440" bIns="45720" anchor="t" anchorCtr="0">
                        <a:spAutoFit/>
                      </wps:bodyPr>
                    </wps:wsp>
                  </a:graphicData>
                </a:graphic>
              </wp:inline>
            </w:drawing>
          </mc:Choice>
          <mc:Fallback>
            <w:pict>
              <v:shape w14:anchorId="190291D3" id="_x0000_s105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d7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SfhwiB2ArqE1JrYRxdXDUUWrC/KOlxbEvqfh6YFZSojxrbs8rm8zDnUZkvrnJU&#10;7KWlurQwzRGqpJ6SUdz6uBuROHOLbdzJSPBzJlPOOI6R92l1wrxf6tHrecE3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J&#10;Xvd7FgIAACgEAAAOAAAAAAAAAAAAAAAAAC4CAABkcnMvZTJvRG9jLnhtbFBLAQItABQABgAIAAAA&#10;IQDiWWGy2wAAAAUBAAAPAAAAAAAAAAAAAAAAAHAEAABkcnMvZG93bnJldi54bWxQSwUGAAAAAAQA&#10;BADzAAAAeAUAAAAA&#10;">
                <v:textbox style="mso-fit-shape-to-text:t">
                  <w:txbxContent>
                    <w:p w14:paraId="41E1546B" w14:textId="77777777" w:rsidR="004E5E0E" w:rsidRPr="00A27716" w:rsidRDefault="004E5E0E" w:rsidP="004E5E0E">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7C706E80" w14:textId="77777777" w:rsidR="004E5E0E" w:rsidRPr="00A11C1A" w:rsidRDefault="004E5E0E" w:rsidP="004E5E0E">
                      <w:pPr>
                        <w:pStyle w:val="ListParagraph"/>
                        <w:numPr>
                          <w:ilvl w:val="0"/>
                          <w:numId w:val="22"/>
                        </w:numPr>
                        <w:adjustRightInd w:val="0"/>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004C1858" w14:textId="77777777" w:rsidR="004E5E0E" w:rsidRDefault="004E5E0E" w:rsidP="004E5E0E">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 xml:space="preserve">For the </w:t>
                      </w:r>
                      <w:r>
                        <w:rPr>
                          <w:lang w:eastAsia="zh-CN"/>
                        </w:rPr>
                        <w:t xml:space="preserve">test </w:t>
                      </w:r>
                      <w:r w:rsidRPr="00445CDC">
                        <w:rPr>
                          <w:lang w:eastAsia="zh-CN"/>
                        </w:rPr>
                        <w:t>cases without modulation order blind detection</w:t>
                      </w:r>
                      <w:r>
                        <w:rPr>
                          <w:lang w:eastAsia="zh-CN"/>
                        </w:rPr>
                        <w:t xml:space="preserve"> (for Tests#1-1 and Tests#2-1 if defined):</w:t>
                      </w:r>
                    </w:p>
                    <w:p w14:paraId="024E948E" w14:textId="77777777" w:rsidR="004E5E0E" w:rsidRDefault="004E5E0E" w:rsidP="004E5E0E">
                      <w:pPr>
                        <w:pStyle w:val="ListParagraph"/>
                        <w:widowControl w:val="0"/>
                        <w:numPr>
                          <w:ilvl w:val="0"/>
                          <w:numId w:val="25"/>
                        </w:numPr>
                        <w:adjustRightInd w:val="0"/>
                        <w:snapToGrid w:val="0"/>
                        <w:ind w:leftChars="0"/>
                        <w:jc w:val="both"/>
                        <w:rPr>
                          <w:lang w:eastAsia="zh-CN"/>
                        </w:rPr>
                      </w:pPr>
                      <w:r>
                        <w:rPr>
                          <w:rFonts w:hint="eastAsia"/>
                          <w:lang w:eastAsia="zh-CN"/>
                        </w:rPr>
                        <w:t>O</w:t>
                      </w:r>
                      <w:r>
                        <w:rPr>
                          <w:lang w:eastAsia="zh-CN"/>
                        </w:rPr>
                        <w:t>ption 1: QPSK for rank 1+1, and 16QAM for rank 2+2 tests</w:t>
                      </w:r>
                    </w:p>
                    <w:p w14:paraId="1BA5C1FD" w14:textId="77777777" w:rsidR="004E5E0E" w:rsidRPr="00A73C5B"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2: QPSK for both rank 1+1 and rank 2+2 tests</w:t>
                      </w:r>
                    </w:p>
                    <w:p w14:paraId="410FC3D1" w14:textId="77777777" w:rsidR="004E5E0E" w:rsidRPr="00B710CC"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3: 16QAM for both rank 1+1 and rank 2+2 tests</w:t>
                      </w:r>
                    </w:p>
                    <w:p w14:paraId="14D7F65E" w14:textId="77777777" w:rsidR="004E5E0E" w:rsidRDefault="004E5E0E" w:rsidP="004E5E0E">
                      <w:pPr>
                        <w:pStyle w:val="ListParagraph"/>
                        <w:widowControl w:val="0"/>
                        <w:numPr>
                          <w:ilvl w:val="0"/>
                          <w:numId w:val="25"/>
                        </w:numPr>
                        <w:adjustRightInd w:val="0"/>
                        <w:snapToGrid w:val="0"/>
                        <w:ind w:leftChars="0"/>
                        <w:jc w:val="both"/>
                        <w:rPr>
                          <w:lang w:eastAsia="zh-CN"/>
                        </w:rPr>
                      </w:pPr>
                      <w:r>
                        <w:rPr>
                          <w:rFonts w:eastAsiaTheme="minorEastAsia" w:hint="eastAsia"/>
                          <w:lang w:eastAsia="zh-CN"/>
                        </w:rPr>
                        <w:t>O</w:t>
                      </w:r>
                      <w:r>
                        <w:rPr>
                          <w:rFonts w:eastAsiaTheme="minorEastAsia"/>
                          <w:lang w:eastAsia="zh-CN"/>
                        </w:rPr>
                        <w:t>ption 4: Cover both QPSK and 16QAM for rank 1+1, and QPSK for rank 2+2 tests</w:t>
                      </w:r>
                    </w:p>
                  </w:txbxContent>
                </v:textbox>
                <w10:anchorlock/>
              </v:shape>
            </w:pict>
          </mc:Fallback>
        </mc:AlternateContent>
      </w:r>
    </w:p>
    <w:p w14:paraId="1662EC5D" w14:textId="4E5566B6" w:rsidR="004E5E0E" w:rsidRDefault="00C639DE" w:rsidP="004E5E0E">
      <w:pPr>
        <w:pStyle w:val="ListParagraph"/>
        <w:ind w:leftChars="0" w:left="0"/>
        <w:jc w:val="both"/>
        <w:rPr>
          <w:lang w:eastAsia="zh-CN"/>
        </w:rPr>
      </w:pPr>
      <w:r>
        <w:rPr>
          <w:lang w:eastAsia="zh-CN"/>
        </w:rPr>
        <w:lastRenderedPageBreak/>
        <w:t>To achieve measurable performance gains with advanced receiver, we should select lower modulation order to co-scheduled UE than target UE is being scheduled</w:t>
      </w:r>
      <w:r w:rsidR="004E5E0E">
        <w:rPr>
          <w:lang w:eastAsia="zh-CN"/>
        </w:rPr>
        <w:t>.</w:t>
      </w:r>
      <w:r>
        <w:rPr>
          <w:lang w:eastAsia="zh-CN"/>
        </w:rPr>
        <w:t xml:space="preserve"> Therefore, we suggest selecting QPSK modulation order for co-scheduled UE in all tests without modulation order blind detection.</w:t>
      </w:r>
    </w:p>
    <w:p w14:paraId="6C1266E7" w14:textId="0AAC01A8" w:rsidR="004E5E0E" w:rsidRDefault="004E5E0E" w:rsidP="004E5E0E">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27</w:t>
      </w:r>
      <w:r>
        <w:rPr>
          <w:rFonts w:eastAsiaTheme="minorEastAsia"/>
          <w:b/>
          <w:lang w:eastAsia="zh-TW"/>
        </w:rPr>
        <w:t xml:space="preserve">: </w:t>
      </w:r>
      <w:r w:rsidR="00C639DE">
        <w:rPr>
          <w:rFonts w:eastAsiaTheme="minorEastAsia"/>
          <w:b/>
          <w:lang w:eastAsia="zh-TW"/>
        </w:rPr>
        <w:t>We support Option 2 to achieve better gains over baseline receiver</w:t>
      </w:r>
      <w:r>
        <w:rPr>
          <w:rFonts w:eastAsiaTheme="minorEastAsia"/>
          <w:b/>
          <w:lang w:eastAsia="zh-TW"/>
        </w:rPr>
        <w:t>.</w:t>
      </w:r>
    </w:p>
    <w:p w14:paraId="142FE7E3" w14:textId="77777777" w:rsidR="00C639DE" w:rsidRDefault="00C639DE" w:rsidP="004E5E0E">
      <w:pPr>
        <w:pStyle w:val="ListParagraph"/>
        <w:ind w:leftChars="0" w:left="0"/>
        <w:jc w:val="both"/>
        <w:rPr>
          <w:rFonts w:eastAsiaTheme="minorEastAsia"/>
          <w:b/>
          <w:lang w:eastAsia="zh-TW"/>
        </w:rPr>
      </w:pPr>
    </w:p>
    <w:p w14:paraId="06D838DC" w14:textId="46206889" w:rsidR="004E5E0E" w:rsidRDefault="00C639DE" w:rsidP="004E5E0E">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106CD9A0" wp14:editId="3AE591E3">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FC3923D" w14:textId="77777777" w:rsidR="00C639DE" w:rsidRPr="00A27716" w:rsidRDefault="00C639DE" w:rsidP="00C639DE">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3CCE2AFE" w14:textId="77777777" w:rsidR="00C639DE" w:rsidRPr="00A11C1A" w:rsidRDefault="00C639DE" w:rsidP="00C639DE">
                            <w:pPr>
                              <w:pStyle w:val="ListParagraph"/>
                              <w:numPr>
                                <w:ilvl w:val="0"/>
                                <w:numId w:val="22"/>
                              </w:numPr>
                              <w:adjustRightInd w:val="0"/>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4218DE31" w14:textId="77777777" w:rsidR="00C639DE" w:rsidRPr="00A5738F" w:rsidRDefault="00C639DE" w:rsidP="00C639DE">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For the cases with modulation order blind detection</w:t>
                            </w:r>
                            <w:r>
                              <w:rPr>
                                <w:lang w:eastAsia="zh-CN"/>
                              </w:rPr>
                              <w:t xml:space="preserve"> (for Tests#1-2 and Tests#2-2 if defined):</w:t>
                            </w:r>
                          </w:p>
                          <w:p w14:paraId="4F10C8CE"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1</w:t>
                            </w:r>
                            <w:r w:rsidRPr="007F533F">
                              <w:rPr>
                                <w:rFonts w:eastAsiaTheme="minorEastAsia"/>
                                <w:lang w:eastAsia="zh-CN"/>
                              </w:rPr>
                              <w:t>: Follow test settings from test without modulation order blind detection</w:t>
                            </w:r>
                          </w:p>
                          <w:p w14:paraId="51F459DB" w14:textId="77777777" w:rsidR="00C639DE"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2</w:t>
                            </w:r>
                            <w:r w:rsidRPr="007F533F">
                              <w:rPr>
                                <w:rFonts w:eastAsiaTheme="minorEastAsia"/>
                                <w:lang w:eastAsia="zh-CN"/>
                              </w:rPr>
                              <w:t>: Model 1 co-scheduled UEs with QPSK, for both rank 1+1 and rank 2+2 tests</w:t>
                            </w:r>
                          </w:p>
                          <w:p w14:paraId="26280A4A"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Pr>
                                <w:rFonts w:eastAsiaTheme="minorEastAsia" w:hint="eastAsia"/>
                                <w:lang w:eastAsia="zh-CN"/>
                              </w:rPr>
                              <w:t>O</w:t>
                            </w:r>
                            <w:r>
                              <w:rPr>
                                <w:rFonts w:eastAsiaTheme="minorEastAsia"/>
                                <w:lang w:eastAsia="zh-CN"/>
                              </w:rPr>
                              <w:t>ption 3: QPSK only</w:t>
                            </w:r>
                          </w:p>
                          <w:p w14:paraId="691F89A7"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lang w:eastAsia="zh-CN"/>
                              </w:rPr>
                              <w:t>Option</w:t>
                            </w:r>
                            <w:r>
                              <w:rPr>
                                <w:rFonts w:eastAsiaTheme="minorEastAsia"/>
                                <w:lang w:eastAsia="zh-CN"/>
                              </w:rPr>
                              <w:t xml:space="preserve"> 4</w:t>
                            </w:r>
                            <w:r w:rsidRPr="007F533F">
                              <w:rPr>
                                <w:rFonts w:eastAsiaTheme="minorEastAsia"/>
                                <w:lang w:eastAsia="zh-CN"/>
                              </w:rPr>
                              <w:t xml:space="preserve">: Model 2 co-scheduled UEs with QPSK and 16QAM respectively, </w:t>
                            </w:r>
                            <w:r>
                              <w:rPr>
                                <w:rFonts w:eastAsiaTheme="minorEastAsia"/>
                                <w:lang w:eastAsia="zh-CN"/>
                              </w:rPr>
                              <w:t>for both rank 1+1 and rank 2+2 tests</w:t>
                            </w:r>
                          </w:p>
                          <w:p w14:paraId="79F0C486"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Pr>
                                <w:rFonts w:eastAsiaTheme="minorEastAsia" w:hint="eastAsia"/>
                                <w:lang w:eastAsia="zh-CN"/>
                              </w:rPr>
                              <w:t>O</w:t>
                            </w:r>
                            <w:r>
                              <w:rPr>
                                <w:rFonts w:eastAsiaTheme="minorEastAsia"/>
                                <w:lang w:eastAsia="zh-CN"/>
                              </w:rPr>
                              <w:t>ption 5:</w:t>
                            </w:r>
                          </w:p>
                          <w:p w14:paraId="24B0485C" w14:textId="77777777" w:rsidR="00C639DE" w:rsidRPr="0026599A" w:rsidRDefault="00C639DE" w:rsidP="00C639DE">
                            <w:pPr>
                              <w:pStyle w:val="ListParagraph"/>
                              <w:numPr>
                                <w:ilvl w:val="0"/>
                                <w:numId w:val="30"/>
                              </w:numPr>
                              <w:overflowPunct w:val="0"/>
                              <w:autoSpaceDE w:val="0"/>
                              <w:autoSpaceDN w:val="0"/>
                              <w:adjustRightInd w:val="0"/>
                              <w:snapToGrid w:val="0"/>
                              <w:spacing w:before="60" w:after="60"/>
                              <w:ind w:leftChars="0" w:left="1369" w:hanging="284"/>
                              <w:textAlignment w:val="baseline"/>
                              <w:rPr>
                                <w:lang w:eastAsia="zh-CN"/>
                              </w:rPr>
                            </w:pPr>
                            <w:r>
                              <w:rPr>
                                <w:rFonts w:eastAsiaTheme="minorEastAsia"/>
                                <w:lang w:eastAsia="zh-CN"/>
                              </w:rPr>
                              <w:t>For</w:t>
                            </w:r>
                            <w:r w:rsidRPr="007F533F">
                              <w:rPr>
                                <w:lang w:eastAsia="zh-CN"/>
                              </w:rPr>
                              <w:t xml:space="preserve"> rank 1+1: Co-scheduled UE1 with Partial CHBW allocation and QPSK, co-scheduled UE2 with Partial CHBW allocation and 16QAM</w:t>
                            </w:r>
                          </w:p>
                          <w:p w14:paraId="19D4B8AE" w14:textId="77777777" w:rsidR="00C639DE" w:rsidRPr="004E5E0E" w:rsidRDefault="00C639DE" w:rsidP="00C639DE">
                            <w:pPr>
                              <w:pStyle w:val="ListParagraph"/>
                              <w:numPr>
                                <w:ilvl w:val="0"/>
                                <w:numId w:val="30"/>
                              </w:numPr>
                              <w:overflowPunct w:val="0"/>
                              <w:autoSpaceDE w:val="0"/>
                              <w:autoSpaceDN w:val="0"/>
                              <w:adjustRightInd w:val="0"/>
                              <w:snapToGrid w:val="0"/>
                              <w:spacing w:before="60" w:after="60"/>
                              <w:ind w:leftChars="0" w:left="1369" w:hanging="284"/>
                              <w:textAlignment w:val="baseline"/>
                              <w:rPr>
                                <w:lang w:eastAsia="zh-CN"/>
                              </w:rPr>
                            </w:pPr>
                            <w:r w:rsidRPr="007F533F">
                              <w:rPr>
                                <w:lang w:eastAsia="zh-CN"/>
                              </w:rPr>
                              <w:t>For rank 2+2: Co-scheduled UE1 with Partial CHBW allocation and 16QAM, co-scheduled UE2 with Partial CHBW allocation and</w:t>
                            </w:r>
                            <w:r w:rsidRPr="0026599A">
                              <w:rPr>
                                <w:rFonts w:eastAsiaTheme="minorEastAsia"/>
                                <w:lang w:eastAsia="zh-CN"/>
                              </w:rPr>
                              <w:t xml:space="preserve"> 64QAM</w:t>
                            </w:r>
                          </w:p>
                        </w:txbxContent>
                      </wps:txbx>
                      <wps:bodyPr rot="0" vert="horz" wrap="square" lIns="91440" tIns="45720" rIns="91440" bIns="45720" anchor="t" anchorCtr="0">
                        <a:spAutoFit/>
                      </wps:bodyPr>
                    </wps:wsp>
                  </a:graphicData>
                </a:graphic>
              </wp:inline>
            </w:drawing>
          </mc:Choice>
          <mc:Fallback>
            <w:pict>
              <v:shape w14:anchorId="106CD9A0" id="_x0000_s105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ZmNFgIAACg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ORdUkxDXwQiK2gPiG1Fkbp4qjhoQX7i5IeZVtS9/PArKBEfdTYnlU2nwedR2O+uMrR&#10;sJee6tLDNEeoknpKxuPWx9mIxJlbbONORoKfM5lyRjlG3qfRCXq/tGPU84B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b&#10;6ZmNFgIAACgEAAAOAAAAAAAAAAAAAAAAAC4CAABkcnMvZTJvRG9jLnhtbFBLAQItABQABgAIAAAA&#10;IQDiWWGy2wAAAAUBAAAPAAAAAAAAAAAAAAAAAHAEAABkcnMvZG93bnJldi54bWxQSwUGAAAAAAQA&#10;BADzAAAAeAUAAAAA&#10;">
                <v:textbox style="mso-fit-shape-to-text:t">
                  <w:txbxContent>
                    <w:p w14:paraId="6FC3923D" w14:textId="77777777" w:rsidR="00C639DE" w:rsidRPr="00A27716" w:rsidRDefault="00C639DE" w:rsidP="00C639DE">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3CCE2AFE" w14:textId="77777777" w:rsidR="00C639DE" w:rsidRPr="00A11C1A" w:rsidRDefault="00C639DE" w:rsidP="00C639DE">
                      <w:pPr>
                        <w:pStyle w:val="ListParagraph"/>
                        <w:numPr>
                          <w:ilvl w:val="0"/>
                          <w:numId w:val="22"/>
                        </w:numPr>
                        <w:adjustRightInd w:val="0"/>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4218DE31" w14:textId="77777777" w:rsidR="00C639DE" w:rsidRPr="00A5738F" w:rsidRDefault="00C639DE" w:rsidP="00C639DE">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445CDC">
                        <w:rPr>
                          <w:lang w:eastAsia="zh-CN"/>
                        </w:rPr>
                        <w:t>For the cases with modulation order blind detection</w:t>
                      </w:r>
                      <w:r>
                        <w:rPr>
                          <w:lang w:eastAsia="zh-CN"/>
                        </w:rPr>
                        <w:t xml:space="preserve"> (for Tests#1-2 and Tests#2-2 if defined):</w:t>
                      </w:r>
                    </w:p>
                    <w:p w14:paraId="4F10C8CE"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1</w:t>
                      </w:r>
                      <w:r w:rsidRPr="007F533F">
                        <w:rPr>
                          <w:rFonts w:eastAsiaTheme="minorEastAsia"/>
                          <w:lang w:eastAsia="zh-CN"/>
                        </w:rPr>
                        <w:t>: Follow test settings from test without modulation order blind detection</w:t>
                      </w:r>
                    </w:p>
                    <w:p w14:paraId="51F459DB" w14:textId="77777777" w:rsidR="00C639DE"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2</w:t>
                      </w:r>
                      <w:r w:rsidRPr="007F533F">
                        <w:rPr>
                          <w:rFonts w:eastAsiaTheme="minorEastAsia"/>
                          <w:lang w:eastAsia="zh-CN"/>
                        </w:rPr>
                        <w:t>: Model 1 co-scheduled UEs with QPSK, for both rank 1+1 and rank 2+2 tests</w:t>
                      </w:r>
                    </w:p>
                    <w:p w14:paraId="26280A4A"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Pr>
                          <w:rFonts w:eastAsiaTheme="minorEastAsia" w:hint="eastAsia"/>
                          <w:lang w:eastAsia="zh-CN"/>
                        </w:rPr>
                        <w:t>O</w:t>
                      </w:r>
                      <w:r>
                        <w:rPr>
                          <w:rFonts w:eastAsiaTheme="minorEastAsia"/>
                          <w:lang w:eastAsia="zh-CN"/>
                        </w:rPr>
                        <w:t>ption 3: QPSK only</w:t>
                      </w:r>
                    </w:p>
                    <w:p w14:paraId="691F89A7"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sidRPr="007F533F">
                        <w:rPr>
                          <w:rFonts w:eastAsiaTheme="minorEastAsia"/>
                          <w:lang w:eastAsia="zh-CN"/>
                        </w:rPr>
                        <w:t>Option</w:t>
                      </w:r>
                      <w:r>
                        <w:rPr>
                          <w:rFonts w:eastAsiaTheme="minorEastAsia"/>
                          <w:lang w:eastAsia="zh-CN"/>
                        </w:rPr>
                        <w:t xml:space="preserve"> 4</w:t>
                      </w:r>
                      <w:r w:rsidRPr="007F533F">
                        <w:rPr>
                          <w:rFonts w:eastAsiaTheme="minorEastAsia"/>
                          <w:lang w:eastAsia="zh-CN"/>
                        </w:rPr>
                        <w:t xml:space="preserve">: Model 2 co-scheduled UEs with QPSK and 16QAM respectively, </w:t>
                      </w:r>
                      <w:r>
                        <w:rPr>
                          <w:rFonts w:eastAsiaTheme="minorEastAsia"/>
                          <w:lang w:eastAsia="zh-CN"/>
                        </w:rPr>
                        <w:t>for both rank 1+1 and rank 2+2 tests</w:t>
                      </w:r>
                    </w:p>
                    <w:p w14:paraId="79F0C486" w14:textId="77777777" w:rsidR="00C639DE" w:rsidRPr="007F533F" w:rsidRDefault="00C639DE" w:rsidP="00C639DE">
                      <w:pPr>
                        <w:pStyle w:val="ListParagraph"/>
                        <w:widowControl w:val="0"/>
                        <w:numPr>
                          <w:ilvl w:val="0"/>
                          <w:numId w:val="25"/>
                        </w:numPr>
                        <w:adjustRightInd w:val="0"/>
                        <w:snapToGrid w:val="0"/>
                        <w:ind w:leftChars="0"/>
                        <w:jc w:val="both"/>
                        <w:rPr>
                          <w:rFonts w:eastAsiaTheme="minorEastAsia"/>
                          <w:lang w:eastAsia="zh-CN"/>
                        </w:rPr>
                      </w:pPr>
                      <w:r>
                        <w:rPr>
                          <w:rFonts w:eastAsiaTheme="minorEastAsia" w:hint="eastAsia"/>
                          <w:lang w:eastAsia="zh-CN"/>
                        </w:rPr>
                        <w:t>O</w:t>
                      </w:r>
                      <w:r>
                        <w:rPr>
                          <w:rFonts w:eastAsiaTheme="minorEastAsia"/>
                          <w:lang w:eastAsia="zh-CN"/>
                        </w:rPr>
                        <w:t>ption 5:</w:t>
                      </w:r>
                    </w:p>
                    <w:p w14:paraId="24B0485C" w14:textId="77777777" w:rsidR="00C639DE" w:rsidRPr="0026599A" w:rsidRDefault="00C639DE" w:rsidP="00C639DE">
                      <w:pPr>
                        <w:pStyle w:val="ListParagraph"/>
                        <w:numPr>
                          <w:ilvl w:val="0"/>
                          <w:numId w:val="30"/>
                        </w:numPr>
                        <w:overflowPunct w:val="0"/>
                        <w:autoSpaceDE w:val="0"/>
                        <w:autoSpaceDN w:val="0"/>
                        <w:adjustRightInd w:val="0"/>
                        <w:snapToGrid w:val="0"/>
                        <w:spacing w:before="60" w:after="60"/>
                        <w:ind w:leftChars="0" w:left="1369" w:hanging="284"/>
                        <w:textAlignment w:val="baseline"/>
                        <w:rPr>
                          <w:lang w:eastAsia="zh-CN"/>
                        </w:rPr>
                      </w:pPr>
                      <w:r>
                        <w:rPr>
                          <w:rFonts w:eastAsiaTheme="minorEastAsia"/>
                          <w:lang w:eastAsia="zh-CN"/>
                        </w:rPr>
                        <w:t>For</w:t>
                      </w:r>
                      <w:r w:rsidRPr="007F533F">
                        <w:rPr>
                          <w:lang w:eastAsia="zh-CN"/>
                        </w:rPr>
                        <w:t xml:space="preserve"> rank 1+1: Co-scheduled UE1 with Partial CHBW allocation and QPSK, co-scheduled UE2 with Partial CHBW allocation and 16QAM</w:t>
                      </w:r>
                    </w:p>
                    <w:p w14:paraId="19D4B8AE" w14:textId="77777777" w:rsidR="00C639DE" w:rsidRPr="004E5E0E" w:rsidRDefault="00C639DE" w:rsidP="00C639DE">
                      <w:pPr>
                        <w:pStyle w:val="ListParagraph"/>
                        <w:numPr>
                          <w:ilvl w:val="0"/>
                          <w:numId w:val="30"/>
                        </w:numPr>
                        <w:overflowPunct w:val="0"/>
                        <w:autoSpaceDE w:val="0"/>
                        <w:autoSpaceDN w:val="0"/>
                        <w:adjustRightInd w:val="0"/>
                        <w:snapToGrid w:val="0"/>
                        <w:spacing w:before="60" w:after="60"/>
                        <w:ind w:leftChars="0" w:left="1369" w:hanging="284"/>
                        <w:textAlignment w:val="baseline"/>
                        <w:rPr>
                          <w:lang w:eastAsia="zh-CN"/>
                        </w:rPr>
                      </w:pPr>
                      <w:r w:rsidRPr="007F533F">
                        <w:rPr>
                          <w:lang w:eastAsia="zh-CN"/>
                        </w:rPr>
                        <w:t>For rank 2+2: Co-scheduled UE1 with Partial CHBW allocation and 16QAM, co-scheduled UE2 with Partial CHBW allocation and</w:t>
                      </w:r>
                      <w:r w:rsidRPr="0026599A">
                        <w:rPr>
                          <w:rFonts w:eastAsiaTheme="minorEastAsia"/>
                          <w:lang w:eastAsia="zh-CN"/>
                        </w:rPr>
                        <w:t xml:space="preserve"> 64QAM</w:t>
                      </w:r>
                    </w:p>
                  </w:txbxContent>
                </v:textbox>
                <w10:anchorlock/>
              </v:shape>
            </w:pict>
          </mc:Fallback>
        </mc:AlternateContent>
      </w:r>
    </w:p>
    <w:p w14:paraId="7EECB6F4" w14:textId="749358EA" w:rsidR="00C639DE" w:rsidRDefault="00C639DE" w:rsidP="00C639DE">
      <w:pPr>
        <w:pStyle w:val="ListParagraph"/>
        <w:ind w:leftChars="0" w:left="0"/>
        <w:jc w:val="both"/>
        <w:rPr>
          <w:lang w:eastAsia="zh-CN"/>
        </w:rPr>
      </w:pPr>
      <w:r>
        <w:rPr>
          <w:lang w:eastAsia="zh-CN"/>
        </w:rPr>
        <w:t>To achieve measurable performance gains with advanced receiver, we should select lower modulation order to co-scheduled UE than target UE is being scheduled. Therefore, we suggest selecting QPSK modulation order for co-scheduled UE in all tests with modulation order blind detection.</w:t>
      </w:r>
    </w:p>
    <w:p w14:paraId="5A33A207" w14:textId="3A7C8D40" w:rsidR="00C639DE" w:rsidRDefault="00C639DE" w:rsidP="00C639DE">
      <w:pPr>
        <w:pStyle w:val="ListParagraph"/>
        <w:ind w:leftChars="0" w:left="0"/>
        <w:jc w:val="both"/>
        <w:rPr>
          <w:rFonts w:eastAsiaTheme="minorEastAsia"/>
          <w:b/>
          <w:lang w:eastAsia="zh-TW"/>
        </w:rPr>
      </w:pPr>
      <w:r>
        <w:rPr>
          <w:rFonts w:eastAsiaTheme="minorEastAsia"/>
          <w:b/>
          <w:lang w:eastAsia="zh-TW"/>
        </w:rPr>
        <w:t>Proposal #</w:t>
      </w:r>
      <w:r w:rsidR="00D44920">
        <w:rPr>
          <w:rFonts w:eastAsiaTheme="minorEastAsia"/>
          <w:b/>
          <w:lang w:eastAsia="zh-TW"/>
        </w:rPr>
        <w:t>28</w:t>
      </w:r>
      <w:r>
        <w:rPr>
          <w:rFonts w:eastAsiaTheme="minorEastAsia"/>
          <w:b/>
          <w:lang w:eastAsia="zh-TW"/>
        </w:rPr>
        <w:t>: We support Option 3 to achieve better gains over baseline receiver.</w:t>
      </w:r>
    </w:p>
    <w:p w14:paraId="645729D5" w14:textId="77777777" w:rsidR="00C639DE" w:rsidRDefault="00C639DE" w:rsidP="004E5E0E">
      <w:pPr>
        <w:pStyle w:val="ListParagraph"/>
        <w:ind w:leftChars="0" w:left="0"/>
        <w:jc w:val="both"/>
        <w:rPr>
          <w:rFonts w:eastAsiaTheme="minorEastAsia"/>
          <w:b/>
          <w:lang w:eastAsia="zh-TW"/>
        </w:rPr>
      </w:pPr>
    </w:p>
    <w:p w14:paraId="51A9246D" w14:textId="77777777" w:rsidR="004E5E0E" w:rsidRDefault="004E5E0E" w:rsidP="004E5E0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FC4E9F1" wp14:editId="504FB557">
                <wp:extent cx="6102350" cy="1296670"/>
                <wp:effectExtent l="0" t="0" r="12700" b="1778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5175F76"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3CB5F275" w14:textId="77777777" w:rsidR="004E5E0E"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1+1 tests with 2T2R</w:t>
                            </w:r>
                            <w:r w:rsidRPr="00A11C1A">
                              <w:rPr>
                                <w:rFonts w:eastAsia="SimSun"/>
                                <w:lang w:eastAsia="zh-CN"/>
                              </w:rPr>
                              <w:t>:</w:t>
                            </w:r>
                          </w:p>
                          <w:p w14:paraId="2B233C03" w14:textId="77777777" w:rsidR="004E5E0E" w:rsidRPr="00C15579"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01C1F9D6" w14:textId="77777777" w:rsidR="004E5E0E" w:rsidRPr="00C15579"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13 (Table 1)</w:t>
                            </w:r>
                          </w:p>
                          <w:p w14:paraId="099A49CF" w14:textId="77777777" w:rsidR="004E5E0E" w:rsidRPr="00C15579"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 xml:space="preserve">MIMO configuration: ULA medium </w:t>
                            </w:r>
                          </w:p>
                          <w:p w14:paraId="7F0E2D1D"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TDLC300-100</w:t>
                            </w:r>
                          </w:p>
                          <w:p w14:paraId="5DE5BB18" w14:textId="77777777" w:rsidR="004E5E0E" w:rsidRPr="005E4691"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4FC4E9F1" id="_x0000_s105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1tM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RfhgiB2ArqE1JrYRxdXDUUWrC/KOlxbEvqfh6YFZSojxrbs8rm8zDnUZkvrnJU&#10;7KWlurQwzRGqpJ6SUdz6uBuROHOLbdzJSPBzJlPOOI6R92l1wrxf6tHrecE3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s&#10;N1tMFgIAACgEAAAOAAAAAAAAAAAAAAAAAC4CAABkcnMvZTJvRG9jLnhtbFBLAQItABQABgAIAAAA&#10;IQDiWWGy2wAAAAUBAAAPAAAAAAAAAAAAAAAAAHAEAABkcnMvZG93bnJldi54bWxQSwUGAAAAAAQA&#10;BADzAAAAeAUAAAAA&#10;">
                <v:textbox style="mso-fit-shape-to-text:t">
                  <w:txbxContent>
                    <w:p w14:paraId="15175F76" w14:textId="77777777" w:rsidR="004E5E0E" w:rsidRDefault="004E5E0E" w:rsidP="004E5E0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3CB5F275" w14:textId="77777777" w:rsidR="004E5E0E"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1+1 tests with 2T2R</w:t>
                      </w:r>
                      <w:r w:rsidRPr="00A11C1A">
                        <w:rPr>
                          <w:rFonts w:eastAsia="SimSun"/>
                          <w:lang w:eastAsia="zh-CN"/>
                        </w:rPr>
                        <w:t>:</w:t>
                      </w:r>
                    </w:p>
                    <w:p w14:paraId="2B233C03" w14:textId="77777777" w:rsidR="004E5E0E" w:rsidRPr="00C15579"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01C1F9D6" w14:textId="77777777" w:rsidR="004E5E0E" w:rsidRPr="00C15579"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13 (Table 1)</w:t>
                      </w:r>
                    </w:p>
                    <w:p w14:paraId="099A49CF" w14:textId="77777777" w:rsidR="004E5E0E" w:rsidRPr="00C15579"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 xml:space="preserve">MIMO configuration: ULA medium </w:t>
                      </w:r>
                    </w:p>
                    <w:p w14:paraId="7F0E2D1D" w14:textId="77777777" w:rsidR="004E5E0E" w:rsidRDefault="004E5E0E" w:rsidP="004E5E0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TDLC300-100</w:t>
                      </w:r>
                    </w:p>
                    <w:p w14:paraId="5DE5BB18" w14:textId="77777777" w:rsidR="004E5E0E" w:rsidRPr="005E4691"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v:textbox>
                <w10:anchorlock/>
              </v:shape>
            </w:pict>
          </mc:Fallback>
        </mc:AlternateContent>
      </w:r>
    </w:p>
    <w:p w14:paraId="60E7526C" w14:textId="2076551F" w:rsidR="004E5E0E" w:rsidRDefault="00AC7B39" w:rsidP="004E5E0E">
      <w:pPr>
        <w:pStyle w:val="ListParagraph"/>
        <w:ind w:leftChars="0" w:left="0"/>
        <w:jc w:val="both"/>
        <w:rPr>
          <w:lang w:eastAsia="zh-CN"/>
        </w:rPr>
      </w:pPr>
      <w:r>
        <w:rPr>
          <w:lang w:eastAsia="zh-CN"/>
        </w:rPr>
        <w:t>We see that defining requirements following Rel-17 test configurations with MCS13, low antenna correlation, TDLC300-100 channel, and non-orthogonal random precoding would be sufficient</w:t>
      </w:r>
      <w:r w:rsidR="004E5E0E">
        <w:rPr>
          <w:lang w:eastAsia="zh-CN"/>
        </w:rPr>
        <w:t>.</w:t>
      </w:r>
    </w:p>
    <w:p w14:paraId="2551D77F" w14:textId="20446875" w:rsidR="004E5E0E" w:rsidRDefault="004E5E0E" w:rsidP="004E5E0E">
      <w:pPr>
        <w:pStyle w:val="ListParagraph"/>
        <w:ind w:leftChars="0" w:left="0"/>
        <w:jc w:val="both"/>
        <w:rPr>
          <w:rFonts w:eastAsiaTheme="minorEastAsia"/>
          <w:b/>
          <w:lang w:eastAsia="zh-TW"/>
        </w:rPr>
      </w:pPr>
      <w:r>
        <w:rPr>
          <w:rFonts w:eastAsiaTheme="minorEastAsia"/>
          <w:b/>
          <w:lang w:eastAsia="zh-TW"/>
        </w:rPr>
        <w:t>Proposal #</w:t>
      </w:r>
      <w:r w:rsidR="00AC7B39">
        <w:rPr>
          <w:rFonts w:eastAsiaTheme="minorEastAsia"/>
          <w:b/>
          <w:lang w:eastAsia="zh-TW"/>
        </w:rPr>
        <w:t>29</w:t>
      </w:r>
      <w:r>
        <w:rPr>
          <w:rFonts w:eastAsiaTheme="minorEastAsia"/>
          <w:b/>
          <w:lang w:eastAsia="zh-TW"/>
        </w:rPr>
        <w:t xml:space="preserve">: </w:t>
      </w:r>
      <w:r w:rsidR="00AC7B39">
        <w:rPr>
          <w:rFonts w:eastAsiaTheme="minorEastAsia"/>
          <w:b/>
          <w:lang w:eastAsia="zh-TW"/>
        </w:rPr>
        <w:t xml:space="preserve">We propose to use </w:t>
      </w:r>
      <w:r w:rsidR="00AC7B39" w:rsidRPr="00AC7B39">
        <w:rPr>
          <w:rFonts w:eastAsiaTheme="minorEastAsia"/>
          <w:b/>
          <w:lang w:eastAsia="zh-TW"/>
        </w:rPr>
        <w:t>MCS13, low antenna correlation</w:t>
      </w:r>
      <w:r w:rsidR="00AC7B39">
        <w:rPr>
          <w:rFonts w:eastAsiaTheme="minorEastAsia"/>
          <w:b/>
          <w:lang w:eastAsia="zh-TW"/>
        </w:rPr>
        <w:t xml:space="preserve"> and</w:t>
      </w:r>
      <w:r w:rsidR="00AC7B39" w:rsidRPr="00AC7B39">
        <w:rPr>
          <w:rFonts w:eastAsiaTheme="minorEastAsia"/>
          <w:b/>
          <w:lang w:eastAsia="zh-TW"/>
        </w:rPr>
        <w:t xml:space="preserve"> TDLC300-100 channel</w:t>
      </w:r>
    </w:p>
    <w:p w14:paraId="28F7C49D" w14:textId="40DCB0A2" w:rsidR="004E5E0E" w:rsidRDefault="004E5E0E" w:rsidP="00D1611A">
      <w:pPr>
        <w:pStyle w:val="ListParagraph"/>
        <w:ind w:leftChars="0" w:left="0"/>
        <w:jc w:val="both"/>
        <w:rPr>
          <w:rFonts w:eastAsiaTheme="minorEastAsia"/>
          <w:b/>
          <w:lang w:eastAsia="zh-TW"/>
        </w:rPr>
      </w:pPr>
    </w:p>
    <w:p w14:paraId="6D7114E2" w14:textId="2917B7E2" w:rsidR="00C639DE" w:rsidRDefault="00C639DE" w:rsidP="00D1611A">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7FB144B4" wp14:editId="4EA5BC94">
                <wp:extent cx="6102350" cy="1296670"/>
                <wp:effectExtent l="0" t="0" r="12700" b="1778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63B20BB" w14:textId="77777777" w:rsidR="00C639DE" w:rsidRDefault="00C639DE" w:rsidP="00C639D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2F4060E1" w14:textId="77777777" w:rsidR="00C639DE" w:rsidRDefault="00C639DE" w:rsidP="00C639D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1+1 tests with 2T4R</w:t>
                            </w:r>
                            <w:r w:rsidRPr="00A11C1A">
                              <w:rPr>
                                <w:rFonts w:eastAsia="SimSun"/>
                                <w:lang w:eastAsia="zh-CN"/>
                              </w:rPr>
                              <w:t>:</w:t>
                            </w:r>
                          </w:p>
                          <w:p w14:paraId="53D16750" w14:textId="77777777" w:rsidR="00C639DE" w:rsidRPr="00C15579"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23753E28"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13 (Table 1)</w:t>
                            </w:r>
                          </w:p>
                          <w:p w14:paraId="63DE530E" w14:textId="77777777" w:rsidR="00C639DE" w:rsidRPr="00B710CC"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w:t>
                            </w:r>
                            <w:r w:rsidRPr="00B710CC">
                              <w:rPr>
                                <w:lang w:eastAsia="zh-CN"/>
                              </w:rPr>
                              <w:t>O configuration: ULA Low</w:t>
                            </w:r>
                          </w:p>
                          <w:p w14:paraId="632527B6" w14:textId="77777777" w:rsidR="00C639DE"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B710CC">
                              <w:rPr>
                                <w:lang w:eastAsia="zh-CN"/>
                              </w:rPr>
                              <w:t>Channel: TDLA30-10</w:t>
                            </w:r>
                          </w:p>
                          <w:p w14:paraId="237152FA" w14:textId="77777777" w:rsidR="00C639DE" w:rsidRPr="00C15579"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2</w:t>
                            </w:r>
                          </w:p>
                          <w:p w14:paraId="4D88FCD6" w14:textId="77777777" w:rsidR="00C639DE"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w:t>
                            </w:r>
                            <w:r w:rsidRPr="00B710CC">
                              <w:rPr>
                                <w:lang w:eastAsia="zh-CN"/>
                              </w:rPr>
                              <w:t xml:space="preserve">O configuration: ULA </w:t>
                            </w:r>
                            <w:r>
                              <w:rPr>
                                <w:lang w:eastAsia="zh-CN"/>
                              </w:rPr>
                              <w:t>medium</w:t>
                            </w:r>
                          </w:p>
                          <w:p w14:paraId="1B588A8A" w14:textId="77777777" w:rsidR="00C639DE" w:rsidRPr="00B710CC"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TDLC300-100</w:t>
                            </w:r>
                          </w:p>
                        </w:txbxContent>
                      </wps:txbx>
                      <wps:bodyPr rot="0" vert="horz" wrap="square" lIns="91440" tIns="45720" rIns="91440" bIns="45720" anchor="t" anchorCtr="0">
                        <a:spAutoFit/>
                      </wps:bodyPr>
                    </wps:wsp>
                  </a:graphicData>
                </a:graphic>
              </wp:inline>
            </w:drawing>
          </mc:Choice>
          <mc:Fallback>
            <w:pict>
              <v:shape w14:anchorId="7FB144B4" id="_x0000_s105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W6FgIAACg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c0XIUIgtoL6iNRaGEcXVw2FFuxvSnoc25K6X3tmBSXqs8b2LLPpNMx5VKazRY6K&#10;vbRUlxamOUKV1FMyihsfdyMSZ26wjVsZCX7O5JQzjmPk/bQ6Yd4v9ej1vODrR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10;gDW6FgIAACgEAAAOAAAAAAAAAAAAAAAAAC4CAABkcnMvZTJvRG9jLnhtbFBLAQItABQABgAIAAAA&#10;IQDiWWGy2wAAAAUBAAAPAAAAAAAAAAAAAAAAAHAEAABkcnMvZG93bnJldi54bWxQSwUGAAAAAAQA&#10;BADzAAAAeAUAAAAA&#10;">
                <v:textbox style="mso-fit-shape-to-text:t">
                  <w:txbxContent>
                    <w:p w14:paraId="263B20BB" w14:textId="77777777" w:rsidR="00C639DE" w:rsidRDefault="00C639DE" w:rsidP="00C639D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2F4060E1" w14:textId="77777777" w:rsidR="00C639DE" w:rsidRDefault="00C639DE" w:rsidP="00C639D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1+1 tests with 2T4R</w:t>
                      </w:r>
                      <w:r w:rsidRPr="00A11C1A">
                        <w:rPr>
                          <w:rFonts w:eastAsia="SimSun"/>
                          <w:lang w:eastAsia="zh-CN"/>
                        </w:rPr>
                        <w:t>:</w:t>
                      </w:r>
                    </w:p>
                    <w:p w14:paraId="53D16750" w14:textId="77777777" w:rsidR="00C639DE" w:rsidRPr="00C15579"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23753E28"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13 (Table 1)</w:t>
                      </w:r>
                    </w:p>
                    <w:p w14:paraId="63DE530E" w14:textId="77777777" w:rsidR="00C639DE" w:rsidRPr="00B710CC"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w:t>
                      </w:r>
                      <w:r w:rsidRPr="00B710CC">
                        <w:rPr>
                          <w:lang w:eastAsia="zh-CN"/>
                        </w:rPr>
                        <w:t>O configuration: ULA Low</w:t>
                      </w:r>
                    </w:p>
                    <w:p w14:paraId="632527B6" w14:textId="77777777" w:rsidR="00C639DE"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B710CC">
                        <w:rPr>
                          <w:lang w:eastAsia="zh-CN"/>
                        </w:rPr>
                        <w:t>Channel: TDLA30-10</w:t>
                      </w:r>
                    </w:p>
                    <w:p w14:paraId="237152FA" w14:textId="77777777" w:rsidR="00C639DE" w:rsidRPr="00C15579"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2</w:t>
                      </w:r>
                    </w:p>
                    <w:p w14:paraId="4D88FCD6" w14:textId="77777777" w:rsidR="00C639DE"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w:t>
                      </w:r>
                      <w:r w:rsidRPr="00B710CC">
                        <w:rPr>
                          <w:lang w:eastAsia="zh-CN"/>
                        </w:rPr>
                        <w:t xml:space="preserve">O configuration: ULA </w:t>
                      </w:r>
                      <w:r>
                        <w:rPr>
                          <w:lang w:eastAsia="zh-CN"/>
                        </w:rPr>
                        <w:t>medium</w:t>
                      </w:r>
                    </w:p>
                    <w:p w14:paraId="1B588A8A" w14:textId="77777777" w:rsidR="00C639DE" w:rsidRPr="00B710CC"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TDLC300-100</w:t>
                      </w:r>
                    </w:p>
                  </w:txbxContent>
                </v:textbox>
                <w10:anchorlock/>
              </v:shape>
            </w:pict>
          </mc:Fallback>
        </mc:AlternateContent>
      </w:r>
    </w:p>
    <w:p w14:paraId="25C2FF8B" w14:textId="2224BE02" w:rsidR="00C639DE" w:rsidRDefault="00AC7B39" w:rsidP="00C639DE">
      <w:pPr>
        <w:pStyle w:val="ListParagraph"/>
        <w:ind w:leftChars="0" w:left="0"/>
        <w:jc w:val="both"/>
        <w:rPr>
          <w:lang w:eastAsia="zh-CN"/>
        </w:rPr>
      </w:pPr>
      <w:r>
        <w:rPr>
          <w:lang w:eastAsia="zh-CN"/>
        </w:rPr>
        <w:t>As stated in Issue 2-2, we do not see need to define requirements for 2T4R configuration</w:t>
      </w:r>
      <w:r w:rsidR="00C639DE">
        <w:rPr>
          <w:lang w:eastAsia="zh-CN"/>
        </w:rPr>
        <w:t>.</w:t>
      </w:r>
      <w:r>
        <w:rPr>
          <w:lang w:eastAsia="zh-CN"/>
        </w:rPr>
        <w:t xml:space="preserve"> It is sufficient to test UEs with 4 receiver antennas only with 4T4R test to limit test efforts.</w:t>
      </w:r>
    </w:p>
    <w:p w14:paraId="44D22BCC" w14:textId="720AD6FC" w:rsidR="00C639DE" w:rsidRDefault="00C639DE" w:rsidP="00C639DE">
      <w:pPr>
        <w:pStyle w:val="ListParagraph"/>
        <w:ind w:leftChars="0" w:left="0"/>
        <w:jc w:val="both"/>
        <w:rPr>
          <w:rFonts w:eastAsiaTheme="minorEastAsia"/>
          <w:b/>
          <w:lang w:eastAsia="zh-TW"/>
        </w:rPr>
      </w:pPr>
      <w:r>
        <w:rPr>
          <w:rFonts w:eastAsiaTheme="minorEastAsia"/>
          <w:b/>
          <w:lang w:eastAsia="zh-TW"/>
        </w:rPr>
        <w:t>Proposal #</w:t>
      </w:r>
      <w:r w:rsidR="00AC7B39">
        <w:rPr>
          <w:rFonts w:eastAsiaTheme="minorEastAsia"/>
          <w:b/>
          <w:lang w:eastAsia="zh-TW"/>
        </w:rPr>
        <w:t>30</w:t>
      </w:r>
      <w:r>
        <w:rPr>
          <w:rFonts w:eastAsiaTheme="minorEastAsia"/>
          <w:b/>
          <w:lang w:eastAsia="zh-TW"/>
        </w:rPr>
        <w:t xml:space="preserve">: </w:t>
      </w:r>
      <w:r w:rsidR="00AC7B39">
        <w:rPr>
          <w:rFonts w:eastAsiaTheme="minorEastAsia"/>
          <w:b/>
          <w:lang w:eastAsia="zh-TW"/>
        </w:rPr>
        <w:t>We propose not to introduce rank 1+1 tests with 2T4R</w:t>
      </w:r>
      <w:r>
        <w:rPr>
          <w:rFonts w:eastAsiaTheme="minorEastAsia"/>
          <w:b/>
          <w:lang w:eastAsia="zh-TW"/>
        </w:rPr>
        <w:t>.</w:t>
      </w:r>
    </w:p>
    <w:p w14:paraId="0DF632A5" w14:textId="390199BE" w:rsidR="00C639DE" w:rsidRDefault="00C639DE" w:rsidP="00D1611A">
      <w:pPr>
        <w:pStyle w:val="ListParagraph"/>
        <w:ind w:leftChars="0" w:left="0"/>
        <w:jc w:val="both"/>
        <w:rPr>
          <w:rFonts w:eastAsiaTheme="minorEastAsia"/>
          <w:b/>
          <w:lang w:eastAsia="zh-TW"/>
        </w:rPr>
      </w:pPr>
    </w:p>
    <w:p w14:paraId="0D73D18A" w14:textId="37E2A0F9" w:rsidR="00C639DE" w:rsidRDefault="00C639DE" w:rsidP="00D1611A">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0C465131" wp14:editId="00A58B6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F3A417F" w14:textId="77777777" w:rsidR="00C639DE" w:rsidRDefault="00C639DE" w:rsidP="00C639D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73069B66" w14:textId="77777777" w:rsidR="00C639DE" w:rsidRPr="00A11C1A" w:rsidRDefault="00C639DE" w:rsidP="00C639D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2+2 tests with 4T4R</w:t>
                            </w:r>
                            <w:r w:rsidRPr="00A11C1A">
                              <w:rPr>
                                <w:rFonts w:eastAsia="SimSun"/>
                                <w:lang w:eastAsia="zh-CN"/>
                              </w:rPr>
                              <w:t>:</w:t>
                            </w:r>
                          </w:p>
                          <w:p w14:paraId="5F84957C" w14:textId="77777777" w:rsidR="00C639DE"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7C679DF8"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17 (Table 1)</w:t>
                            </w:r>
                          </w:p>
                          <w:p w14:paraId="2E2430D3"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MIMO configuration: 4T4R ULA Low</w:t>
                            </w:r>
                          </w:p>
                          <w:p w14:paraId="3D71E0B3" w14:textId="77777777" w:rsidR="00C639DE" w:rsidRPr="005E4691"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TDLA30-10</w:t>
                            </w:r>
                          </w:p>
                          <w:p w14:paraId="54C608E5" w14:textId="77777777" w:rsidR="00C639DE" w:rsidRPr="004E5E0E"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wps:txbx>
                      <wps:bodyPr rot="0" vert="horz" wrap="square" lIns="91440" tIns="45720" rIns="91440" bIns="45720" anchor="t" anchorCtr="0">
                        <a:spAutoFit/>
                      </wps:bodyPr>
                    </wps:wsp>
                  </a:graphicData>
                </a:graphic>
              </wp:inline>
            </w:drawing>
          </mc:Choice>
          <mc:Fallback>
            <w:pict>
              <v:shape w14:anchorId="0C465131" id="_x0000_s105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AX&#10;Kh7KFgIAACgEAAAOAAAAAAAAAAAAAAAAAC4CAABkcnMvZTJvRG9jLnhtbFBLAQItABQABgAIAAAA&#10;IQDiWWGy2wAAAAUBAAAPAAAAAAAAAAAAAAAAAHAEAABkcnMvZG93bnJldi54bWxQSwUGAAAAAAQA&#10;BADzAAAAeAUAAAAA&#10;">
                <v:textbox style="mso-fit-shape-to-text:t">
                  <w:txbxContent>
                    <w:p w14:paraId="2F3A417F" w14:textId="77777777" w:rsidR="00C639DE" w:rsidRDefault="00C639DE" w:rsidP="00C639DE">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73069B66" w14:textId="77777777" w:rsidR="00C639DE" w:rsidRPr="00A11C1A" w:rsidRDefault="00C639DE" w:rsidP="00C639D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Pr>
                          <w:rFonts w:eastAsia="SimSun"/>
                          <w:lang w:eastAsia="zh-CN"/>
                        </w:rPr>
                        <w:t xml:space="preserve"> on rank 2+2 tests with 4T4R</w:t>
                      </w:r>
                      <w:r w:rsidRPr="00A11C1A">
                        <w:rPr>
                          <w:rFonts w:eastAsia="SimSun"/>
                          <w:lang w:eastAsia="zh-CN"/>
                        </w:rPr>
                        <w:t>:</w:t>
                      </w:r>
                    </w:p>
                    <w:p w14:paraId="5F84957C" w14:textId="77777777" w:rsidR="00C639DE"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C15579">
                        <w:rPr>
                          <w:rFonts w:hint="eastAsia"/>
                          <w:lang w:val="en-US" w:eastAsia="zh-CN"/>
                        </w:rPr>
                        <w:t>O</w:t>
                      </w:r>
                      <w:r w:rsidRPr="00C15579">
                        <w:rPr>
                          <w:lang w:val="en-US" w:eastAsia="zh-CN"/>
                        </w:rPr>
                        <w:t>ption</w:t>
                      </w:r>
                      <w:r>
                        <w:rPr>
                          <w:lang w:eastAsia="zh-CN"/>
                        </w:rPr>
                        <w:t xml:space="preserve"> 1</w:t>
                      </w:r>
                    </w:p>
                    <w:p w14:paraId="7C679DF8"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Target MCS: 17 (Table 1)</w:t>
                      </w:r>
                    </w:p>
                    <w:p w14:paraId="2E2430D3" w14:textId="77777777" w:rsidR="00C639DE" w:rsidRPr="00C15579"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MIMO configuration: 4T4R ULA Low</w:t>
                      </w:r>
                    </w:p>
                    <w:p w14:paraId="3D71E0B3" w14:textId="77777777" w:rsidR="00C639DE" w:rsidRPr="005E4691" w:rsidRDefault="00C639DE" w:rsidP="00C639DE">
                      <w:pPr>
                        <w:pStyle w:val="ListParagraph"/>
                        <w:numPr>
                          <w:ilvl w:val="0"/>
                          <w:numId w:val="25"/>
                        </w:numPr>
                        <w:overflowPunct w:val="0"/>
                        <w:autoSpaceDE w:val="0"/>
                        <w:autoSpaceDN w:val="0"/>
                        <w:adjustRightInd w:val="0"/>
                        <w:spacing w:after="120"/>
                        <w:ind w:leftChars="0"/>
                        <w:textAlignment w:val="baseline"/>
                        <w:rPr>
                          <w:lang w:eastAsia="zh-CN"/>
                        </w:rPr>
                      </w:pPr>
                      <w:r w:rsidRPr="00C15579">
                        <w:rPr>
                          <w:lang w:eastAsia="zh-CN"/>
                        </w:rPr>
                        <w:t>Channel: TDLA30-10</w:t>
                      </w:r>
                    </w:p>
                    <w:p w14:paraId="54C608E5" w14:textId="77777777" w:rsidR="00C639DE" w:rsidRPr="004E5E0E" w:rsidRDefault="00C639DE" w:rsidP="00C639D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txbxContent>
                </v:textbox>
                <w10:anchorlock/>
              </v:shape>
            </w:pict>
          </mc:Fallback>
        </mc:AlternateContent>
      </w:r>
    </w:p>
    <w:p w14:paraId="041BBE3D" w14:textId="77E228EF" w:rsidR="00AC7B39" w:rsidRDefault="00AC7B39" w:rsidP="00AC7B39">
      <w:pPr>
        <w:pStyle w:val="ListParagraph"/>
        <w:ind w:leftChars="0" w:left="0"/>
        <w:jc w:val="both"/>
        <w:rPr>
          <w:lang w:eastAsia="zh-CN"/>
        </w:rPr>
      </w:pPr>
      <w:r>
        <w:rPr>
          <w:lang w:eastAsia="zh-CN"/>
        </w:rPr>
        <w:t xml:space="preserve">We see that defining requirements </w:t>
      </w:r>
      <w:r w:rsidR="00347E4C">
        <w:rPr>
          <w:lang w:eastAsia="zh-CN"/>
        </w:rPr>
        <w:t xml:space="preserve">mostly </w:t>
      </w:r>
      <w:r>
        <w:rPr>
          <w:lang w:eastAsia="zh-CN"/>
        </w:rPr>
        <w:t xml:space="preserve">following Rel-17 test configurations with MCS13, </w:t>
      </w:r>
      <w:r w:rsidR="00347E4C">
        <w:rPr>
          <w:lang w:eastAsia="zh-CN"/>
        </w:rPr>
        <w:t>XP medium</w:t>
      </w:r>
      <w:r>
        <w:rPr>
          <w:lang w:eastAsia="zh-CN"/>
        </w:rPr>
        <w:t xml:space="preserve"> antenna correlation, TDLA30-10 channel, and orthogonal random precoding would be sufficient.</w:t>
      </w:r>
      <w:r w:rsidR="00347E4C">
        <w:rPr>
          <w:lang w:eastAsia="zh-CN"/>
        </w:rPr>
        <w:t xml:space="preserve"> We see that Option 1 proposal is modest in terms of advanced receiver performance gain compared to 1+1 proposals. Therefore, we propose to use additional antenna correlation as shown in our new simulations in [4]</w:t>
      </w:r>
      <w:r w:rsidR="006A67BE">
        <w:rPr>
          <w:lang w:eastAsia="zh-CN"/>
        </w:rPr>
        <w:t xml:space="preserve"> for increased performance gain</w:t>
      </w:r>
      <w:r w:rsidR="00347E4C">
        <w:rPr>
          <w:lang w:eastAsia="zh-CN"/>
        </w:rPr>
        <w:t>.</w:t>
      </w:r>
    </w:p>
    <w:p w14:paraId="375DD6BE" w14:textId="46CB50E5" w:rsidR="00AC7B39" w:rsidRDefault="00AC7B39" w:rsidP="00AC7B39">
      <w:pPr>
        <w:pStyle w:val="ListParagraph"/>
        <w:ind w:leftChars="0" w:left="0"/>
        <w:jc w:val="both"/>
        <w:rPr>
          <w:rFonts w:eastAsiaTheme="minorEastAsia"/>
          <w:b/>
          <w:lang w:eastAsia="zh-TW"/>
        </w:rPr>
      </w:pPr>
      <w:r>
        <w:rPr>
          <w:rFonts w:eastAsiaTheme="minorEastAsia"/>
          <w:b/>
          <w:lang w:eastAsia="zh-TW"/>
        </w:rPr>
        <w:t xml:space="preserve">Proposal #31: We propose to use </w:t>
      </w:r>
      <w:r w:rsidRPr="00AC7B39">
        <w:rPr>
          <w:rFonts w:eastAsiaTheme="minorEastAsia"/>
          <w:b/>
          <w:lang w:eastAsia="zh-TW"/>
        </w:rPr>
        <w:t xml:space="preserve">MCS13, </w:t>
      </w:r>
      <w:r w:rsidR="00347E4C">
        <w:rPr>
          <w:rFonts w:eastAsiaTheme="minorEastAsia"/>
          <w:b/>
          <w:lang w:eastAsia="zh-TW"/>
        </w:rPr>
        <w:t>XP medium</w:t>
      </w:r>
      <w:r w:rsidRPr="00AC7B39">
        <w:rPr>
          <w:rFonts w:eastAsiaTheme="minorEastAsia"/>
          <w:b/>
          <w:lang w:eastAsia="zh-TW"/>
        </w:rPr>
        <w:t xml:space="preserve"> antenna correlation</w:t>
      </w:r>
      <w:r>
        <w:rPr>
          <w:rFonts w:eastAsiaTheme="minorEastAsia"/>
          <w:b/>
          <w:lang w:eastAsia="zh-TW"/>
        </w:rPr>
        <w:t xml:space="preserve"> and</w:t>
      </w:r>
      <w:r w:rsidRPr="00AC7B39">
        <w:rPr>
          <w:rFonts w:eastAsiaTheme="minorEastAsia"/>
          <w:b/>
          <w:lang w:eastAsia="zh-TW"/>
        </w:rPr>
        <w:t xml:space="preserve"> TDL</w:t>
      </w:r>
      <w:r>
        <w:rPr>
          <w:rFonts w:eastAsiaTheme="minorEastAsia"/>
          <w:b/>
          <w:lang w:eastAsia="zh-TW"/>
        </w:rPr>
        <w:t>A</w:t>
      </w:r>
      <w:r w:rsidRPr="00AC7B39">
        <w:rPr>
          <w:rFonts w:eastAsiaTheme="minorEastAsia"/>
          <w:b/>
          <w:lang w:eastAsia="zh-TW"/>
        </w:rPr>
        <w:t>30-10 channel</w:t>
      </w:r>
    </w:p>
    <w:p w14:paraId="5FC9194E" w14:textId="77777777" w:rsidR="00C639DE" w:rsidRDefault="00C639DE" w:rsidP="00D1611A">
      <w:pPr>
        <w:pStyle w:val="ListParagraph"/>
        <w:ind w:leftChars="0" w:left="0"/>
        <w:jc w:val="both"/>
        <w:rPr>
          <w:rFonts w:eastAsiaTheme="minorEastAsia"/>
          <w:b/>
          <w:lang w:eastAsia="zh-TW"/>
        </w:rPr>
      </w:pPr>
    </w:p>
    <w:p w14:paraId="406002AC"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6FE951C" wp14:editId="1FAB387A">
                <wp:extent cx="6102350" cy="1296670"/>
                <wp:effectExtent l="0" t="0" r="12700" b="1778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06C8E83" w14:textId="77777777" w:rsidR="004E5E0E" w:rsidRPr="00A11C1A" w:rsidRDefault="004E5E0E" w:rsidP="004E5E0E">
                            <w:pPr>
                              <w:snapToGrid w:val="0"/>
                              <w:spacing w:before="60" w:after="60"/>
                              <w:rPr>
                                <w:b/>
                                <w:u w:val="single"/>
                              </w:rPr>
                            </w:pPr>
                            <w:r w:rsidRPr="00A11C1A">
                              <w:rPr>
                                <w:b/>
                                <w:u w:val="single"/>
                              </w:rPr>
                              <w:t>Issue 2-</w:t>
                            </w:r>
                            <w:r>
                              <w:rPr>
                                <w:b/>
                                <w:u w:val="single"/>
                              </w:rPr>
                              <w:t>12</w:t>
                            </w:r>
                            <w:r w:rsidRPr="00A11C1A">
                              <w:rPr>
                                <w:b/>
                                <w:u w:val="single"/>
                              </w:rPr>
                              <w:t xml:space="preserve">: </w:t>
                            </w:r>
                            <w:r w:rsidRPr="005A6614">
                              <w:rPr>
                                <w:rFonts w:eastAsiaTheme="minorEastAsia"/>
                                <w:b/>
                                <w:u w:val="single"/>
                                <w:lang w:eastAsia="zh-CN"/>
                              </w:rPr>
                              <w:t>Other parameters</w:t>
                            </w:r>
                          </w:p>
                          <w:p w14:paraId="7FA3F21B"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4F8BF0B1"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Pr>
                                <w:lang w:eastAsia="zh-CN"/>
                              </w:rPr>
                              <w:t>R</w:t>
                            </w:r>
                            <w:r w:rsidRPr="0030186A">
                              <w:rPr>
                                <w:lang w:eastAsia="zh-CN"/>
                              </w:rPr>
                              <w:t>euse the phase I simulation assumptions as a start point</w:t>
                            </w:r>
                          </w:p>
                          <w:p w14:paraId="5B4803C1" w14:textId="0A6A2B37" w:rsidR="00D1611A" w:rsidRP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not precluded</w:t>
                            </w:r>
                          </w:p>
                        </w:txbxContent>
                      </wps:txbx>
                      <wps:bodyPr rot="0" vert="horz" wrap="square" lIns="91440" tIns="45720" rIns="91440" bIns="45720" anchor="t" anchorCtr="0">
                        <a:spAutoFit/>
                      </wps:bodyPr>
                    </wps:wsp>
                  </a:graphicData>
                </a:graphic>
              </wp:inline>
            </w:drawing>
          </mc:Choice>
          <mc:Fallback>
            <w:pict>
              <v:shape w14:anchorId="76FE951C" id="_x0000_s105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XA8FgIAACg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RfhQiB2ArqE1JrYRxdXDUUWrC/KOlxbEvqfh6YFZSojxrbs8rm8zDnUZkvrnJU&#10;7KWlurQwzRGqpJ6SUdz6uBuROHOLbdzJSPBzJlPOOI6R92l1wrxf6tHrecE3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DF&#10;nXA8FgIAACgEAAAOAAAAAAAAAAAAAAAAAC4CAABkcnMvZTJvRG9jLnhtbFBLAQItABQABgAIAAAA&#10;IQDiWWGy2wAAAAUBAAAPAAAAAAAAAAAAAAAAAHAEAABkcnMvZG93bnJldi54bWxQSwUGAAAAAAQA&#10;BADzAAAAeAUAAAAA&#10;">
                <v:textbox style="mso-fit-shape-to-text:t">
                  <w:txbxContent>
                    <w:p w14:paraId="206C8E83" w14:textId="77777777" w:rsidR="004E5E0E" w:rsidRPr="00A11C1A" w:rsidRDefault="004E5E0E" w:rsidP="004E5E0E">
                      <w:pPr>
                        <w:snapToGrid w:val="0"/>
                        <w:spacing w:before="60" w:after="60"/>
                        <w:rPr>
                          <w:b/>
                          <w:u w:val="single"/>
                        </w:rPr>
                      </w:pPr>
                      <w:r w:rsidRPr="00A11C1A">
                        <w:rPr>
                          <w:b/>
                          <w:u w:val="single"/>
                        </w:rPr>
                        <w:t>Issue 2-</w:t>
                      </w:r>
                      <w:r>
                        <w:rPr>
                          <w:b/>
                          <w:u w:val="single"/>
                        </w:rPr>
                        <w:t>12</w:t>
                      </w:r>
                      <w:r w:rsidRPr="00A11C1A">
                        <w:rPr>
                          <w:b/>
                          <w:u w:val="single"/>
                        </w:rPr>
                        <w:t xml:space="preserve">: </w:t>
                      </w:r>
                      <w:r w:rsidRPr="005A6614">
                        <w:rPr>
                          <w:rFonts w:eastAsiaTheme="minorEastAsia"/>
                          <w:b/>
                          <w:u w:val="single"/>
                          <w:lang w:eastAsia="zh-CN"/>
                        </w:rPr>
                        <w:t>Other parameters</w:t>
                      </w:r>
                    </w:p>
                    <w:p w14:paraId="7FA3F21B" w14:textId="77777777" w:rsidR="004E5E0E" w:rsidRPr="00A11C1A" w:rsidRDefault="004E5E0E" w:rsidP="004E5E0E">
                      <w:pPr>
                        <w:pStyle w:val="ListParagraph"/>
                        <w:numPr>
                          <w:ilvl w:val="0"/>
                          <w:numId w:val="22"/>
                        </w:numPr>
                        <w:snapToGrid w:val="0"/>
                        <w:spacing w:before="60" w:after="60"/>
                        <w:ind w:leftChars="0" w:left="284" w:hanging="284"/>
                        <w:rPr>
                          <w:rFonts w:eastAsia="SimSun"/>
                          <w:lang w:eastAsia="zh-CN"/>
                        </w:rPr>
                      </w:pPr>
                      <w:r>
                        <w:rPr>
                          <w:rFonts w:eastAsia="SimSun" w:hint="eastAsia"/>
                          <w:lang w:eastAsia="zh-CN"/>
                        </w:rPr>
                        <w:t>Candidate options</w:t>
                      </w:r>
                      <w:r w:rsidRPr="00A11C1A">
                        <w:rPr>
                          <w:rFonts w:eastAsia="SimSun"/>
                          <w:lang w:eastAsia="zh-CN"/>
                        </w:rPr>
                        <w:t>:</w:t>
                      </w:r>
                    </w:p>
                    <w:p w14:paraId="4F8BF0B1" w14:textId="77777777" w:rsid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sidRPr="00A11C1A">
                        <w:rPr>
                          <w:lang w:eastAsia="zh-CN"/>
                        </w:rPr>
                        <w:t xml:space="preserve">Option 1: </w:t>
                      </w:r>
                      <w:r>
                        <w:rPr>
                          <w:lang w:eastAsia="zh-CN"/>
                        </w:rPr>
                        <w:t>R</w:t>
                      </w:r>
                      <w:r w:rsidRPr="0030186A">
                        <w:rPr>
                          <w:lang w:eastAsia="zh-CN"/>
                        </w:rPr>
                        <w:t>euse the phase I simulation assumptions as a start point</w:t>
                      </w:r>
                    </w:p>
                    <w:p w14:paraId="5B4803C1" w14:textId="0A6A2B37" w:rsidR="00D1611A" w:rsidRPr="004E5E0E" w:rsidRDefault="004E5E0E" w:rsidP="004E5E0E">
                      <w:pPr>
                        <w:widowControl w:val="0"/>
                        <w:numPr>
                          <w:ilvl w:val="1"/>
                          <w:numId w:val="28"/>
                        </w:numPr>
                        <w:tabs>
                          <w:tab w:val="left" w:pos="484"/>
                          <w:tab w:val="left" w:pos="709"/>
                          <w:tab w:val="left" w:pos="1440"/>
                          <w:tab w:val="left" w:pos="1701"/>
                        </w:tabs>
                        <w:autoSpaceDN w:val="0"/>
                        <w:snapToGrid w:val="0"/>
                        <w:spacing w:before="60" w:after="60"/>
                        <w:ind w:leftChars="213" w:left="709" w:hanging="283"/>
                        <w:rPr>
                          <w:lang w:eastAsia="zh-CN"/>
                        </w:rPr>
                      </w:pPr>
                      <w:r>
                        <w:rPr>
                          <w:rFonts w:eastAsiaTheme="minorEastAsia" w:hint="eastAsia"/>
                          <w:lang w:eastAsia="zh-CN"/>
                        </w:rPr>
                        <w:t>O</w:t>
                      </w:r>
                      <w:r>
                        <w:rPr>
                          <w:rFonts w:eastAsiaTheme="minorEastAsia"/>
                          <w:lang w:eastAsia="zh-CN"/>
                        </w:rPr>
                        <w:t>ther options not precluded</w:t>
                      </w:r>
                    </w:p>
                  </w:txbxContent>
                </v:textbox>
                <w10:anchorlock/>
              </v:shape>
            </w:pict>
          </mc:Fallback>
        </mc:AlternateContent>
      </w:r>
    </w:p>
    <w:p w14:paraId="3E53669D" w14:textId="595DEE31" w:rsidR="00D1611A" w:rsidRDefault="005B54E3" w:rsidP="00D1611A">
      <w:pPr>
        <w:pStyle w:val="ListParagraph"/>
        <w:ind w:leftChars="0" w:left="0"/>
        <w:jc w:val="both"/>
        <w:rPr>
          <w:lang w:eastAsia="zh-CN"/>
        </w:rPr>
      </w:pPr>
      <w:r>
        <w:rPr>
          <w:lang w:eastAsia="zh-CN"/>
        </w:rPr>
        <w:t xml:space="preserve">We see that for other parameters in the </w:t>
      </w:r>
      <w:r w:rsidRPr="005B54E3">
        <w:rPr>
          <w:lang w:eastAsia="zh-CN"/>
        </w:rPr>
        <w:t>phase I simulation assumptions a</w:t>
      </w:r>
      <w:r>
        <w:rPr>
          <w:lang w:eastAsia="zh-CN"/>
        </w:rPr>
        <w:t>re</w:t>
      </w:r>
      <w:r w:rsidRPr="005B54E3">
        <w:rPr>
          <w:lang w:eastAsia="zh-CN"/>
        </w:rPr>
        <w:t xml:space="preserve"> a </w:t>
      </w:r>
      <w:r>
        <w:rPr>
          <w:lang w:eastAsia="zh-CN"/>
        </w:rPr>
        <w:t xml:space="preserve">good </w:t>
      </w:r>
      <w:r w:rsidRPr="005B54E3">
        <w:rPr>
          <w:lang w:eastAsia="zh-CN"/>
        </w:rPr>
        <w:t>start</w:t>
      </w:r>
      <w:r>
        <w:rPr>
          <w:lang w:eastAsia="zh-CN"/>
        </w:rPr>
        <w:t>ing</w:t>
      </w:r>
      <w:r w:rsidRPr="005B54E3">
        <w:rPr>
          <w:lang w:eastAsia="zh-CN"/>
        </w:rPr>
        <w:t xml:space="preserve"> point</w:t>
      </w:r>
      <w:r w:rsidR="00D1611A">
        <w:rPr>
          <w:lang w:eastAsia="zh-CN"/>
        </w:rPr>
        <w:t>.</w:t>
      </w:r>
    </w:p>
    <w:p w14:paraId="20945E9E" w14:textId="293C4486"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AC7B39">
        <w:rPr>
          <w:rFonts w:eastAsiaTheme="minorEastAsia"/>
          <w:b/>
          <w:lang w:eastAsia="zh-TW"/>
        </w:rPr>
        <w:t>32</w:t>
      </w:r>
      <w:r>
        <w:rPr>
          <w:rFonts w:eastAsiaTheme="minorEastAsia"/>
          <w:b/>
          <w:lang w:eastAsia="zh-TW"/>
        </w:rPr>
        <w:t xml:space="preserve">: </w:t>
      </w:r>
      <w:r w:rsidR="005B54E3" w:rsidRPr="005B54E3">
        <w:rPr>
          <w:rFonts w:eastAsiaTheme="minorEastAsia"/>
          <w:b/>
          <w:lang w:eastAsia="zh-TW"/>
        </w:rPr>
        <w:t xml:space="preserve">We </w:t>
      </w:r>
      <w:r w:rsidR="005B54E3">
        <w:rPr>
          <w:rFonts w:eastAsiaTheme="minorEastAsia"/>
          <w:b/>
          <w:lang w:eastAsia="zh-TW"/>
        </w:rPr>
        <w:t>propose using</w:t>
      </w:r>
      <w:r w:rsidR="005B54E3" w:rsidRPr="005B54E3">
        <w:rPr>
          <w:rFonts w:eastAsiaTheme="minorEastAsia"/>
          <w:b/>
          <w:lang w:eastAsia="zh-TW"/>
        </w:rPr>
        <w:t xml:space="preserve"> other parameters </w:t>
      </w:r>
      <w:r w:rsidR="005B54E3">
        <w:rPr>
          <w:rFonts w:eastAsiaTheme="minorEastAsia"/>
          <w:b/>
          <w:lang w:eastAsia="zh-TW"/>
        </w:rPr>
        <w:t>in the</w:t>
      </w:r>
      <w:r w:rsidR="005B54E3" w:rsidRPr="005B54E3">
        <w:rPr>
          <w:rFonts w:eastAsiaTheme="minorEastAsia"/>
          <w:b/>
          <w:lang w:eastAsia="zh-TW"/>
        </w:rPr>
        <w:t xml:space="preserve"> phase I simulation assumptions </w:t>
      </w:r>
      <w:r w:rsidR="005B54E3">
        <w:rPr>
          <w:rFonts w:eastAsiaTheme="minorEastAsia"/>
          <w:b/>
          <w:lang w:eastAsia="zh-TW"/>
        </w:rPr>
        <w:t>as</w:t>
      </w:r>
      <w:r w:rsidR="005B54E3" w:rsidRPr="005B54E3">
        <w:rPr>
          <w:rFonts w:eastAsiaTheme="minorEastAsia"/>
          <w:b/>
          <w:lang w:eastAsia="zh-TW"/>
        </w:rPr>
        <w:t xml:space="preserve"> a starting point</w:t>
      </w:r>
      <w:r>
        <w:rPr>
          <w:rFonts w:eastAsiaTheme="minorEastAsia"/>
          <w:b/>
          <w:lang w:eastAsia="zh-TW"/>
        </w:rPr>
        <w:t>.</w:t>
      </w:r>
    </w:p>
    <w:p w14:paraId="36DEBE6B" w14:textId="4B367DAA" w:rsidR="006F25BF" w:rsidRPr="00F7162B" w:rsidRDefault="006F25BF" w:rsidP="00D45801">
      <w:pPr>
        <w:spacing w:after="160" w:line="259" w:lineRule="auto"/>
        <w:rPr>
          <w:rFonts w:eastAsia="Batang"/>
          <w:lang w:eastAsia="ja-JP"/>
        </w:rPr>
      </w:pPr>
    </w:p>
    <w:p w14:paraId="33F11394" w14:textId="77777777" w:rsidR="00F7162B" w:rsidRDefault="00F7162B">
      <w:pPr>
        <w:spacing w:after="160" w:line="259" w:lineRule="auto"/>
        <w:rPr>
          <w:rFonts w:ascii="Arial" w:eastAsia="Batang" w:hAnsi="Arial"/>
          <w:sz w:val="24"/>
          <w:szCs w:val="24"/>
        </w:rPr>
      </w:pPr>
      <w:r>
        <w:rPr>
          <w:sz w:val="24"/>
          <w:szCs w:val="24"/>
        </w:rPr>
        <w:br w:type="page"/>
      </w:r>
    </w:p>
    <w:p w14:paraId="5A58B50F" w14:textId="6B56ADE8" w:rsidR="00F7162B" w:rsidRPr="00BB5586" w:rsidRDefault="00F7162B" w:rsidP="00F7162B">
      <w:pPr>
        <w:pStyle w:val="Heading1"/>
        <w:rPr>
          <w:sz w:val="24"/>
          <w:szCs w:val="24"/>
        </w:rPr>
      </w:pPr>
      <w:r w:rsidRPr="00BB5586">
        <w:rPr>
          <w:sz w:val="24"/>
          <w:szCs w:val="24"/>
        </w:rPr>
        <w:lastRenderedPageBreak/>
        <w:t>2.</w:t>
      </w:r>
      <w:r>
        <w:rPr>
          <w:sz w:val="24"/>
          <w:szCs w:val="24"/>
        </w:rPr>
        <w:t>6</w:t>
      </w:r>
      <w:r w:rsidRPr="00BB5586">
        <w:rPr>
          <w:sz w:val="24"/>
          <w:szCs w:val="24"/>
        </w:rPr>
        <w:t xml:space="preserve"> </w:t>
      </w:r>
      <w:r>
        <w:rPr>
          <w:sz w:val="24"/>
          <w:szCs w:val="24"/>
        </w:rPr>
        <w:t>UE feature list</w:t>
      </w:r>
    </w:p>
    <w:p w14:paraId="047FB5C8" w14:textId="231CD079" w:rsidR="00E87ACC" w:rsidRDefault="00F7162B" w:rsidP="00D45801">
      <w:pPr>
        <w:spacing w:after="160" w:line="259" w:lineRule="auto"/>
        <w:rPr>
          <w:rFonts w:eastAsiaTheme="minorEastAsia"/>
          <w:b/>
          <w:lang w:eastAsia="zh-TW"/>
        </w:rPr>
      </w:pPr>
      <w:r>
        <w:rPr>
          <w:rFonts w:eastAsiaTheme="minorEastAsia"/>
          <w:b/>
          <w:lang w:eastAsia="zh-TW"/>
        </w:rPr>
        <w:t>Proposal #33: We propose the following UE feature list for NR_demod_enh3</w:t>
      </w:r>
    </w:p>
    <w:p w14:paraId="237672B2" w14:textId="77777777" w:rsidR="00F7162B" w:rsidRPr="00F7162B" w:rsidRDefault="00F7162B" w:rsidP="00D45801">
      <w:pPr>
        <w:spacing w:after="160" w:line="259" w:lineRule="auto"/>
        <w:rPr>
          <w:rFonts w:eastAsia="Batang"/>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426"/>
        <w:gridCol w:w="708"/>
        <w:gridCol w:w="709"/>
        <w:gridCol w:w="709"/>
        <w:gridCol w:w="567"/>
        <w:gridCol w:w="567"/>
        <w:gridCol w:w="709"/>
        <w:gridCol w:w="808"/>
        <w:gridCol w:w="746"/>
        <w:gridCol w:w="746"/>
        <w:gridCol w:w="731"/>
        <w:gridCol w:w="938"/>
        <w:gridCol w:w="674"/>
      </w:tblGrid>
      <w:tr w:rsidR="000B4F3A" w:rsidRPr="000B4F3A" w14:paraId="21ED83EA" w14:textId="77777777" w:rsidTr="000B4F3A">
        <w:trPr>
          <w:trHeight w:val="1845"/>
        </w:trPr>
        <w:tc>
          <w:tcPr>
            <w:tcW w:w="562" w:type="dxa"/>
            <w:shd w:val="clear" w:color="auto" w:fill="auto"/>
          </w:tcPr>
          <w:p w14:paraId="39668E33"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bookmarkStart w:id="7" w:name="_Hlk149579158"/>
            <w:r w:rsidRPr="000B4F3A">
              <w:rPr>
                <w:rFonts w:eastAsia="Times New Roman"/>
                <w:b/>
                <w:color w:val="000000"/>
                <w:sz w:val="12"/>
                <w:szCs w:val="12"/>
              </w:rPr>
              <w:t>Features</w:t>
            </w:r>
          </w:p>
        </w:tc>
        <w:tc>
          <w:tcPr>
            <w:tcW w:w="426" w:type="dxa"/>
            <w:shd w:val="clear" w:color="auto" w:fill="auto"/>
          </w:tcPr>
          <w:p w14:paraId="2E6A102C"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Index</w:t>
            </w:r>
          </w:p>
        </w:tc>
        <w:tc>
          <w:tcPr>
            <w:tcW w:w="708" w:type="dxa"/>
            <w:shd w:val="clear" w:color="auto" w:fill="auto"/>
          </w:tcPr>
          <w:p w14:paraId="35FB3310"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Feature group</w:t>
            </w:r>
          </w:p>
        </w:tc>
        <w:tc>
          <w:tcPr>
            <w:tcW w:w="709" w:type="dxa"/>
            <w:shd w:val="clear" w:color="auto" w:fill="auto"/>
          </w:tcPr>
          <w:p w14:paraId="00E2C6CE" w14:textId="77777777" w:rsidR="00F7162B" w:rsidRPr="000B4F3A" w:rsidRDefault="00F7162B" w:rsidP="000B4F3A">
            <w:pPr>
              <w:keepNext/>
              <w:keepLines/>
              <w:overflowPunct w:val="0"/>
              <w:autoSpaceDE w:val="0"/>
              <w:autoSpaceDN w:val="0"/>
              <w:adjustRightInd w:val="0"/>
              <w:jc w:val="center"/>
              <w:textAlignment w:val="baseline"/>
              <w:rPr>
                <w:rFonts w:eastAsia="SimSun"/>
                <w:b/>
                <w:color w:val="000000"/>
                <w:sz w:val="12"/>
                <w:szCs w:val="12"/>
                <w:lang w:eastAsia="zh-CN"/>
              </w:rPr>
            </w:pPr>
            <w:r w:rsidRPr="000B4F3A">
              <w:rPr>
                <w:rFonts w:eastAsia="Times New Roman"/>
                <w:b/>
                <w:color w:val="000000"/>
                <w:sz w:val="12"/>
                <w:szCs w:val="12"/>
              </w:rPr>
              <w:t>Components</w:t>
            </w:r>
          </w:p>
          <w:p w14:paraId="16F18616" w14:textId="77777777" w:rsidR="00F7162B" w:rsidRPr="000B4F3A" w:rsidRDefault="00F7162B" w:rsidP="000B4F3A">
            <w:pPr>
              <w:keepNext/>
              <w:keepLines/>
              <w:overflowPunct w:val="0"/>
              <w:autoSpaceDE w:val="0"/>
              <w:autoSpaceDN w:val="0"/>
              <w:adjustRightInd w:val="0"/>
              <w:jc w:val="center"/>
              <w:textAlignment w:val="baseline"/>
              <w:rPr>
                <w:rFonts w:eastAsia="SimSun"/>
                <w:b/>
                <w:color w:val="000000"/>
                <w:sz w:val="12"/>
                <w:szCs w:val="12"/>
                <w:lang w:eastAsia="zh-CN"/>
              </w:rPr>
            </w:pPr>
          </w:p>
        </w:tc>
        <w:tc>
          <w:tcPr>
            <w:tcW w:w="709" w:type="dxa"/>
            <w:shd w:val="clear" w:color="auto" w:fill="auto"/>
          </w:tcPr>
          <w:p w14:paraId="4AB1A4C7"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Prerequisite feature groups</w:t>
            </w:r>
          </w:p>
        </w:tc>
        <w:tc>
          <w:tcPr>
            <w:tcW w:w="567" w:type="dxa"/>
            <w:shd w:val="clear" w:color="auto" w:fill="auto"/>
          </w:tcPr>
          <w:p w14:paraId="1C0B40C5"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Need for the gNB to know if the feature is supported</w:t>
            </w:r>
          </w:p>
        </w:tc>
        <w:tc>
          <w:tcPr>
            <w:tcW w:w="567" w:type="dxa"/>
            <w:shd w:val="clear" w:color="auto" w:fill="auto"/>
          </w:tcPr>
          <w:p w14:paraId="76C098E2"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Gulim"/>
                <w:b/>
                <w:color w:val="000000"/>
                <w:sz w:val="12"/>
                <w:szCs w:val="12"/>
              </w:rPr>
              <w:t xml:space="preserve">Applicable to </w:t>
            </w:r>
            <w:r w:rsidRPr="000B4F3A">
              <w:rPr>
                <w:rFonts w:eastAsia="Times New Roman"/>
                <w:b/>
                <w:color w:val="000000"/>
                <w:sz w:val="12"/>
                <w:szCs w:val="12"/>
              </w:rPr>
              <w:t>the capability signalling exchange between UEs (V2X WI only)”.</w:t>
            </w:r>
          </w:p>
        </w:tc>
        <w:tc>
          <w:tcPr>
            <w:tcW w:w="709" w:type="dxa"/>
          </w:tcPr>
          <w:p w14:paraId="55B615B4" w14:textId="77777777" w:rsidR="00F7162B" w:rsidRPr="000B4F3A" w:rsidRDefault="00F7162B" w:rsidP="000B4F3A">
            <w:pPr>
              <w:keepNext/>
              <w:keepLines/>
              <w:jc w:val="center"/>
              <w:rPr>
                <w:rFonts w:eastAsia="SimSun"/>
                <w:b/>
                <w:color w:val="000000"/>
                <w:sz w:val="12"/>
                <w:szCs w:val="12"/>
              </w:rPr>
            </w:pPr>
            <w:r w:rsidRPr="000B4F3A">
              <w:rPr>
                <w:rFonts w:eastAsia="SimSun"/>
                <w:b/>
                <w:color w:val="000000"/>
                <w:sz w:val="12"/>
                <w:szCs w:val="12"/>
              </w:rPr>
              <w:t>Consequence if the feature is not supported by the UE</w:t>
            </w:r>
          </w:p>
        </w:tc>
        <w:tc>
          <w:tcPr>
            <w:tcW w:w="808" w:type="dxa"/>
            <w:shd w:val="clear" w:color="auto" w:fill="auto"/>
          </w:tcPr>
          <w:p w14:paraId="456B811E" w14:textId="77777777" w:rsidR="00F7162B" w:rsidRPr="000B4F3A" w:rsidRDefault="00F7162B" w:rsidP="000B4F3A">
            <w:pPr>
              <w:keepNext/>
              <w:keepLines/>
              <w:jc w:val="center"/>
              <w:rPr>
                <w:rFonts w:eastAsia="SimSun"/>
                <w:b/>
                <w:color w:val="000000"/>
                <w:sz w:val="12"/>
                <w:szCs w:val="12"/>
              </w:rPr>
            </w:pPr>
            <w:r w:rsidRPr="000B4F3A">
              <w:rPr>
                <w:rFonts w:eastAsia="SimSun"/>
                <w:b/>
                <w:color w:val="000000"/>
                <w:sz w:val="12"/>
                <w:szCs w:val="12"/>
              </w:rPr>
              <w:t>Type</w:t>
            </w:r>
          </w:p>
          <w:p w14:paraId="484536DC" w14:textId="77777777" w:rsidR="00F7162B" w:rsidRPr="000B4F3A" w:rsidRDefault="00F7162B" w:rsidP="000B4F3A">
            <w:pPr>
              <w:keepNext/>
              <w:keepLines/>
              <w:jc w:val="center"/>
              <w:rPr>
                <w:rFonts w:eastAsia="SimSun"/>
                <w:b/>
                <w:color w:val="000000"/>
                <w:sz w:val="12"/>
                <w:szCs w:val="12"/>
              </w:rPr>
            </w:pPr>
            <w:r w:rsidRPr="000B4F3A">
              <w:rPr>
                <w:rFonts w:eastAsia="SimSun"/>
                <w:b/>
                <w:color w:val="000000"/>
                <w:sz w:val="12"/>
                <w:szCs w:val="12"/>
              </w:rPr>
              <w:t xml:space="preserve">(the ‘type’ definition from UE features should be based on the granularity of 1) Per UE or 2) Per Band or 3) Per BC or 4) Per FS or 5) Per </w:t>
            </w:r>
            <w:bookmarkStart w:id="8" w:name="_Hlk149579047"/>
            <w:r w:rsidRPr="000B4F3A">
              <w:rPr>
                <w:rFonts w:eastAsia="SimSun"/>
                <w:b/>
                <w:color w:val="000000"/>
                <w:sz w:val="12"/>
                <w:szCs w:val="12"/>
              </w:rPr>
              <w:t>FSPC</w:t>
            </w:r>
            <w:bookmarkEnd w:id="8"/>
            <w:r w:rsidRPr="000B4F3A">
              <w:rPr>
                <w:rFonts w:eastAsia="SimSun"/>
                <w:b/>
                <w:color w:val="000000"/>
                <w:sz w:val="12"/>
                <w:szCs w:val="12"/>
              </w:rPr>
              <w:t>)</w:t>
            </w:r>
          </w:p>
        </w:tc>
        <w:tc>
          <w:tcPr>
            <w:tcW w:w="746" w:type="dxa"/>
            <w:shd w:val="clear" w:color="auto" w:fill="auto"/>
          </w:tcPr>
          <w:p w14:paraId="22568365"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Need of FDD/TDD differentiation</w:t>
            </w:r>
          </w:p>
        </w:tc>
        <w:tc>
          <w:tcPr>
            <w:tcW w:w="746" w:type="dxa"/>
            <w:shd w:val="clear" w:color="auto" w:fill="auto"/>
          </w:tcPr>
          <w:p w14:paraId="6BFB7BA0"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Need of FR1/FR2 differentiation</w:t>
            </w:r>
          </w:p>
        </w:tc>
        <w:tc>
          <w:tcPr>
            <w:tcW w:w="731" w:type="dxa"/>
          </w:tcPr>
          <w:p w14:paraId="29C2A356"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Capability interpretation for mixture of FDD/TDD and/or FR1/FR2</w:t>
            </w:r>
          </w:p>
        </w:tc>
        <w:tc>
          <w:tcPr>
            <w:tcW w:w="938" w:type="dxa"/>
            <w:shd w:val="clear" w:color="auto" w:fill="auto"/>
          </w:tcPr>
          <w:p w14:paraId="2B00D79C"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Note</w:t>
            </w:r>
          </w:p>
        </w:tc>
        <w:tc>
          <w:tcPr>
            <w:tcW w:w="674" w:type="dxa"/>
            <w:shd w:val="clear" w:color="auto" w:fill="auto"/>
          </w:tcPr>
          <w:p w14:paraId="5A5C4C71" w14:textId="77777777" w:rsidR="00F7162B" w:rsidRPr="000B4F3A" w:rsidRDefault="00F7162B" w:rsidP="000B4F3A">
            <w:pPr>
              <w:keepNext/>
              <w:keepLines/>
              <w:overflowPunct w:val="0"/>
              <w:autoSpaceDE w:val="0"/>
              <w:autoSpaceDN w:val="0"/>
              <w:adjustRightInd w:val="0"/>
              <w:jc w:val="center"/>
              <w:textAlignment w:val="baseline"/>
              <w:rPr>
                <w:rFonts w:eastAsia="Times New Roman"/>
                <w:b/>
                <w:color w:val="000000"/>
                <w:sz w:val="12"/>
                <w:szCs w:val="12"/>
              </w:rPr>
            </w:pPr>
            <w:r w:rsidRPr="000B4F3A">
              <w:rPr>
                <w:rFonts w:eastAsia="Times New Roman"/>
                <w:b/>
                <w:color w:val="000000"/>
                <w:sz w:val="12"/>
                <w:szCs w:val="12"/>
              </w:rPr>
              <w:t>Mandatory/Optional</w:t>
            </w:r>
          </w:p>
        </w:tc>
      </w:tr>
      <w:tr w:rsidR="000B4F3A" w:rsidRPr="000B4F3A" w14:paraId="4AA2DC0B" w14:textId="77777777" w:rsidTr="000B4F3A">
        <w:trPr>
          <w:trHeight w:val="1429"/>
        </w:trPr>
        <w:tc>
          <w:tcPr>
            <w:tcW w:w="562" w:type="dxa"/>
            <w:shd w:val="clear" w:color="auto" w:fill="auto"/>
          </w:tcPr>
          <w:p w14:paraId="2FEA5AF6"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36.</w:t>
            </w:r>
          </w:p>
          <w:p w14:paraId="4CB056A0"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sz w:val="12"/>
                <w:szCs w:val="12"/>
              </w:rPr>
              <w:t>NR_demod_enh3</w:t>
            </w:r>
          </w:p>
        </w:tc>
        <w:tc>
          <w:tcPr>
            <w:tcW w:w="426" w:type="dxa"/>
            <w:shd w:val="clear" w:color="auto" w:fill="auto"/>
          </w:tcPr>
          <w:p w14:paraId="23F80800"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36-1</w:t>
            </w:r>
          </w:p>
        </w:tc>
        <w:tc>
          <w:tcPr>
            <w:tcW w:w="708" w:type="dxa"/>
            <w:shd w:val="clear" w:color="auto" w:fill="auto"/>
          </w:tcPr>
          <w:p w14:paraId="7D57B399"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Support of requirements for advanced receiver in MU</w:t>
            </w:r>
            <w:r w:rsidRPr="000B4F3A">
              <w:rPr>
                <w:rFonts w:eastAsia="SimSun"/>
                <w:color w:val="000000"/>
                <w:sz w:val="12"/>
                <w:szCs w:val="12"/>
                <w:lang w:val="en-US" w:eastAsia="zh-CN"/>
              </w:rPr>
              <w:noBreakHyphen/>
              <w:t>MIMO scenarios</w:t>
            </w:r>
          </w:p>
        </w:tc>
        <w:tc>
          <w:tcPr>
            <w:tcW w:w="709" w:type="dxa"/>
            <w:shd w:val="clear" w:color="auto" w:fill="auto"/>
          </w:tcPr>
          <w:p w14:paraId="2891FF5A"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Supports new DCI field for network assistance signalling without modulation order blind detection of co-scheduled UEs</w:t>
            </w:r>
          </w:p>
        </w:tc>
        <w:tc>
          <w:tcPr>
            <w:tcW w:w="709" w:type="dxa"/>
            <w:shd w:val="clear" w:color="auto" w:fill="auto"/>
          </w:tcPr>
          <w:p w14:paraId="03FDE276"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567" w:type="dxa"/>
            <w:shd w:val="clear" w:color="auto" w:fill="auto"/>
          </w:tcPr>
          <w:p w14:paraId="3DE57646"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Yes</w:t>
            </w:r>
          </w:p>
        </w:tc>
        <w:tc>
          <w:tcPr>
            <w:tcW w:w="567" w:type="dxa"/>
            <w:shd w:val="clear" w:color="auto" w:fill="auto"/>
          </w:tcPr>
          <w:p w14:paraId="26F7381E"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N/A</w:t>
            </w:r>
          </w:p>
        </w:tc>
        <w:tc>
          <w:tcPr>
            <w:tcW w:w="709" w:type="dxa"/>
          </w:tcPr>
          <w:p w14:paraId="7530A4D2"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UE does not follow the requirements (Fallback to Rel</w:t>
            </w:r>
            <w:r w:rsidRPr="000B4F3A">
              <w:rPr>
                <w:rFonts w:eastAsia="SimSun"/>
                <w:color w:val="000000"/>
                <w:sz w:val="12"/>
                <w:szCs w:val="12"/>
                <w:lang w:val="en-US" w:eastAsia="zh-CN"/>
              </w:rPr>
              <w:noBreakHyphen/>
              <w:t>17 MU</w:t>
            </w:r>
            <w:r w:rsidRPr="000B4F3A">
              <w:rPr>
                <w:rFonts w:eastAsia="SimSun"/>
                <w:color w:val="000000"/>
                <w:sz w:val="12"/>
                <w:szCs w:val="12"/>
                <w:lang w:val="en-US" w:eastAsia="zh-CN"/>
              </w:rPr>
              <w:noBreakHyphen/>
              <w:t>MIMO requirements)</w:t>
            </w:r>
          </w:p>
        </w:tc>
        <w:tc>
          <w:tcPr>
            <w:tcW w:w="808" w:type="dxa"/>
            <w:shd w:val="clear" w:color="auto" w:fill="auto"/>
          </w:tcPr>
          <w:p w14:paraId="663008E5" w14:textId="77777777" w:rsidR="00F7162B" w:rsidRPr="000B4F3A" w:rsidRDefault="00F7162B" w:rsidP="000B4F3A">
            <w:pPr>
              <w:autoSpaceDE w:val="0"/>
              <w:autoSpaceDN w:val="0"/>
              <w:adjustRightInd w:val="0"/>
              <w:snapToGrid w:val="0"/>
              <w:spacing w:afterLines="50" w:after="120"/>
              <w:contextualSpacing/>
              <w:jc w:val="center"/>
              <w:rPr>
                <w:rFonts w:eastAsia="PMingLiU"/>
                <w:color w:val="000000"/>
                <w:sz w:val="12"/>
                <w:szCs w:val="12"/>
                <w:lang w:val="en-US" w:eastAsia="zh-TW"/>
              </w:rPr>
            </w:pPr>
            <w:r w:rsidRPr="000B4F3A">
              <w:rPr>
                <w:rFonts w:eastAsia="SimSun"/>
                <w:color w:val="000000"/>
                <w:sz w:val="12"/>
                <w:szCs w:val="12"/>
                <w:lang w:val="en-US" w:eastAsia="zh-CN"/>
              </w:rPr>
              <w:t>[Per FSPC]</w:t>
            </w:r>
          </w:p>
        </w:tc>
        <w:tc>
          <w:tcPr>
            <w:tcW w:w="746" w:type="dxa"/>
            <w:shd w:val="clear" w:color="auto" w:fill="auto"/>
          </w:tcPr>
          <w:p w14:paraId="5BD215BA"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746" w:type="dxa"/>
            <w:shd w:val="clear" w:color="auto" w:fill="auto"/>
          </w:tcPr>
          <w:p w14:paraId="259866ED"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FR1</w:t>
            </w:r>
          </w:p>
        </w:tc>
        <w:tc>
          <w:tcPr>
            <w:tcW w:w="731" w:type="dxa"/>
          </w:tcPr>
          <w:p w14:paraId="62B14A38"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938" w:type="dxa"/>
            <w:shd w:val="clear" w:color="auto" w:fill="auto"/>
          </w:tcPr>
          <w:p w14:paraId="4679220E"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674" w:type="dxa"/>
            <w:shd w:val="clear" w:color="auto" w:fill="auto"/>
          </w:tcPr>
          <w:p w14:paraId="301C5984"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Optional with capability signalling</w:t>
            </w:r>
          </w:p>
        </w:tc>
      </w:tr>
      <w:tr w:rsidR="000B4F3A" w:rsidRPr="000B4F3A" w14:paraId="1BCE2666" w14:textId="77777777" w:rsidTr="000B4F3A">
        <w:trPr>
          <w:trHeight w:val="1258"/>
        </w:trPr>
        <w:tc>
          <w:tcPr>
            <w:tcW w:w="562" w:type="dxa"/>
            <w:shd w:val="clear" w:color="auto" w:fill="auto"/>
          </w:tcPr>
          <w:p w14:paraId="64E06996"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36.</w:t>
            </w:r>
          </w:p>
          <w:p w14:paraId="103F864C"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sz w:val="12"/>
                <w:szCs w:val="12"/>
              </w:rPr>
              <w:t>NR_demod_enh3</w:t>
            </w:r>
          </w:p>
        </w:tc>
        <w:tc>
          <w:tcPr>
            <w:tcW w:w="426" w:type="dxa"/>
            <w:shd w:val="clear" w:color="auto" w:fill="auto"/>
          </w:tcPr>
          <w:p w14:paraId="700FCD2D"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36-2</w:t>
            </w:r>
          </w:p>
        </w:tc>
        <w:tc>
          <w:tcPr>
            <w:tcW w:w="708" w:type="dxa"/>
            <w:shd w:val="clear" w:color="auto" w:fill="auto"/>
          </w:tcPr>
          <w:p w14:paraId="293F20B3"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Support of co-scheduled UE modulation order blind detection</w:t>
            </w:r>
          </w:p>
        </w:tc>
        <w:tc>
          <w:tcPr>
            <w:tcW w:w="709" w:type="dxa"/>
            <w:shd w:val="clear" w:color="auto" w:fill="auto"/>
          </w:tcPr>
          <w:p w14:paraId="75D6357C"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Supports modulation order blind detection of co-scheduled UEs</w:t>
            </w:r>
          </w:p>
        </w:tc>
        <w:tc>
          <w:tcPr>
            <w:tcW w:w="709" w:type="dxa"/>
            <w:shd w:val="clear" w:color="auto" w:fill="auto"/>
          </w:tcPr>
          <w:p w14:paraId="35CEDAAC"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36-1</w:t>
            </w:r>
          </w:p>
        </w:tc>
        <w:tc>
          <w:tcPr>
            <w:tcW w:w="567" w:type="dxa"/>
            <w:shd w:val="clear" w:color="auto" w:fill="auto"/>
          </w:tcPr>
          <w:p w14:paraId="5BA7BF71"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Yes</w:t>
            </w:r>
          </w:p>
        </w:tc>
        <w:tc>
          <w:tcPr>
            <w:tcW w:w="567" w:type="dxa"/>
            <w:shd w:val="clear" w:color="auto" w:fill="auto"/>
          </w:tcPr>
          <w:p w14:paraId="4D682C6A"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N/A</w:t>
            </w:r>
          </w:p>
        </w:tc>
        <w:tc>
          <w:tcPr>
            <w:tcW w:w="709" w:type="dxa"/>
          </w:tcPr>
          <w:p w14:paraId="307CBA99"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UE does not follow the requirements that require modulation order blind detection of co-scheduled UEs</w:t>
            </w:r>
          </w:p>
        </w:tc>
        <w:tc>
          <w:tcPr>
            <w:tcW w:w="808" w:type="dxa"/>
            <w:shd w:val="clear" w:color="auto" w:fill="auto"/>
          </w:tcPr>
          <w:p w14:paraId="3C0F3C20"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[Per FSPC]</w:t>
            </w:r>
          </w:p>
        </w:tc>
        <w:tc>
          <w:tcPr>
            <w:tcW w:w="746" w:type="dxa"/>
            <w:shd w:val="clear" w:color="auto" w:fill="auto"/>
          </w:tcPr>
          <w:p w14:paraId="2F826879"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746" w:type="dxa"/>
            <w:shd w:val="clear" w:color="auto" w:fill="auto"/>
          </w:tcPr>
          <w:p w14:paraId="38EEC36C"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FR1</w:t>
            </w:r>
          </w:p>
        </w:tc>
        <w:tc>
          <w:tcPr>
            <w:tcW w:w="731" w:type="dxa"/>
          </w:tcPr>
          <w:p w14:paraId="3ACBDB6E"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tc>
        <w:tc>
          <w:tcPr>
            <w:tcW w:w="938" w:type="dxa"/>
            <w:shd w:val="clear" w:color="auto" w:fill="auto"/>
          </w:tcPr>
          <w:p w14:paraId="39ADD298"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Candidate value options:</w:t>
            </w:r>
          </w:p>
          <w:p w14:paraId="79D8F76D" w14:textId="77777777" w:rsidR="000B4F3A" w:rsidRDefault="000B4F3A" w:rsidP="000B4F3A">
            <w:pPr>
              <w:autoSpaceDE w:val="0"/>
              <w:autoSpaceDN w:val="0"/>
              <w:adjustRightInd w:val="0"/>
              <w:snapToGrid w:val="0"/>
              <w:spacing w:afterLines="50" w:after="120"/>
              <w:contextualSpacing/>
              <w:jc w:val="center"/>
              <w:rPr>
                <w:rFonts w:eastAsia="SimSun"/>
                <w:color w:val="000000"/>
                <w:sz w:val="12"/>
                <w:szCs w:val="12"/>
                <w:lang w:val="en-US" w:eastAsia="zh-CN"/>
              </w:rPr>
            </w:pPr>
          </w:p>
          <w:p w14:paraId="5C74DD92" w14:textId="713D84C4" w:rsidR="00F7162B" w:rsidRPr="000B4F3A" w:rsidRDefault="000B4F3A"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Pr>
                <w:rFonts w:eastAsia="SimSun"/>
                <w:color w:val="000000"/>
                <w:sz w:val="12"/>
                <w:szCs w:val="12"/>
                <w:lang w:val="en-US" w:eastAsia="zh-CN"/>
              </w:rPr>
              <w:t xml:space="preserve">- </w:t>
            </w:r>
            <w:r w:rsidR="00F7162B" w:rsidRPr="000B4F3A">
              <w:rPr>
                <w:rFonts w:eastAsia="SimSun"/>
                <w:color w:val="000000"/>
                <w:sz w:val="12"/>
                <w:szCs w:val="12"/>
                <w:lang w:val="en-US" w:eastAsia="zh-CN"/>
              </w:rPr>
              <w:t>{Supported,</w:t>
            </w:r>
            <w:r w:rsidR="00F7162B" w:rsidRPr="000B4F3A">
              <w:rPr>
                <w:rFonts w:eastAsia="SimSun"/>
                <w:color w:val="000000"/>
                <w:sz w:val="12"/>
                <w:szCs w:val="12"/>
                <w:lang w:val="en-US" w:eastAsia="zh-CN"/>
              </w:rPr>
              <w:br/>
              <w:t>Not supported}</w:t>
            </w:r>
          </w:p>
          <w:p w14:paraId="0A650767" w14:textId="13AD6F2B" w:rsidR="00F7162B" w:rsidRPr="000B4F3A" w:rsidRDefault="000B4F3A"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Pr>
                <w:rFonts w:eastAsia="SimSun"/>
                <w:color w:val="000000"/>
                <w:sz w:val="12"/>
                <w:szCs w:val="12"/>
                <w:lang w:val="en-US" w:eastAsia="zh-CN"/>
              </w:rPr>
              <w:br/>
              <w:t xml:space="preserve">- </w:t>
            </w:r>
            <w:r w:rsidR="00F7162B" w:rsidRPr="000B4F3A">
              <w:rPr>
                <w:rFonts w:eastAsia="SimSun"/>
                <w:color w:val="000000"/>
                <w:sz w:val="12"/>
                <w:szCs w:val="12"/>
                <w:lang w:val="en-US" w:eastAsia="zh-CN"/>
              </w:rPr>
              <w:t>{All supported, Partial support,</w:t>
            </w:r>
            <w:r w:rsidR="00F7162B" w:rsidRPr="000B4F3A">
              <w:rPr>
                <w:rFonts w:eastAsia="SimSun"/>
                <w:color w:val="000000"/>
                <w:sz w:val="12"/>
                <w:szCs w:val="12"/>
                <w:lang w:val="en-US" w:eastAsia="zh-CN"/>
              </w:rPr>
              <w:br/>
              <w:t>Not supported</w:t>
            </w:r>
          </w:p>
        </w:tc>
        <w:tc>
          <w:tcPr>
            <w:tcW w:w="674" w:type="dxa"/>
            <w:shd w:val="clear" w:color="auto" w:fill="auto"/>
          </w:tcPr>
          <w:p w14:paraId="60D9BA55" w14:textId="77777777" w:rsidR="00F7162B" w:rsidRPr="000B4F3A" w:rsidRDefault="00F7162B" w:rsidP="000B4F3A">
            <w:pPr>
              <w:autoSpaceDE w:val="0"/>
              <w:autoSpaceDN w:val="0"/>
              <w:adjustRightInd w:val="0"/>
              <w:snapToGrid w:val="0"/>
              <w:spacing w:afterLines="50" w:after="120"/>
              <w:contextualSpacing/>
              <w:jc w:val="center"/>
              <w:rPr>
                <w:rFonts w:eastAsia="SimSun"/>
                <w:color w:val="000000"/>
                <w:sz w:val="12"/>
                <w:szCs w:val="12"/>
                <w:lang w:val="en-US" w:eastAsia="zh-CN"/>
              </w:rPr>
            </w:pPr>
            <w:r w:rsidRPr="000B4F3A">
              <w:rPr>
                <w:rFonts w:eastAsia="SimSun"/>
                <w:color w:val="000000"/>
                <w:sz w:val="12"/>
                <w:szCs w:val="12"/>
                <w:lang w:val="en-US" w:eastAsia="zh-CN"/>
              </w:rPr>
              <w:t>Optional with capability signalling</w:t>
            </w:r>
          </w:p>
        </w:tc>
      </w:tr>
      <w:bookmarkEnd w:id="7"/>
    </w:tbl>
    <w:p w14:paraId="2C7BF1F4" w14:textId="29CDAFBE" w:rsidR="0055383E" w:rsidRDefault="0055383E">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57B7A284"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 We support Option 1 to define UE layer processing capability by UE declaration.</w:t>
      </w:r>
    </w:p>
    <w:p w14:paraId="4A2D18F4"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 We are open to introduce DMRS port related RRC signalling to limit UE’s blind detection search space of DMRS ports (related to Issue 1-4-1 UE capability).</w:t>
      </w:r>
    </w:p>
    <w:p w14:paraId="6CB452B1"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#3: We support Option 2 not to have 1-bit RRC signalling for frequency domain alignment.</w:t>
      </w:r>
    </w:p>
    <w:p w14:paraId="0B8B3F2A"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 xml:space="preserve">Proposal #4: </w:t>
      </w:r>
      <w:r w:rsidRPr="007247C2">
        <w:rPr>
          <w:rFonts w:eastAsiaTheme="minorEastAsia"/>
          <w:b/>
          <w:lang w:eastAsia="zh-TW"/>
        </w:rPr>
        <w:t xml:space="preserve">We are open to discuss additional </w:t>
      </w:r>
      <w:r>
        <w:rPr>
          <w:rFonts w:eastAsiaTheme="minorEastAsia"/>
          <w:b/>
          <w:lang w:eastAsia="zh-TW"/>
        </w:rPr>
        <w:t>default assumptions</w:t>
      </w:r>
      <w:r w:rsidRPr="007247C2">
        <w:rPr>
          <w:rFonts w:eastAsiaTheme="minorEastAsia"/>
          <w:b/>
          <w:lang w:eastAsia="zh-TW"/>
        </w:rPr>
        <w:t xml:space="preserve"> if feasible</w:t>
      </w:r>
      <w:r>
        <w:rPr>
          <w:rFonts w:eastAsiaTheme="minorEastAsia"/>
          <w:b/>
          <w:lang w:eastAsia="zh-TW"/>
        </w:rPr>
        <w:t>.</w:t>
      </w:r>
    </w:p>
    <w:p w14:paraId="609DC496"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#5: We are open to discuss after further clarifications.</w:t>
      </w:r>
    </w:p>
    <w:p w14:paraId="14914AC1" w14:textId="06472A2E" w:rsidR="006C4879" w:rsidRPr="006C4879" w:rsidRDefault="006C4879" w:rsidP="006C4879">
      <w:pPr>
        <w:spacing w:after="160" w:line="259" w:lineRule="auto"/>
        <w:rPr>
          <w:rFonts w:ascii="Arial" w:eastAsia="Batang" w:hAnsi="Arial"/>
          <w:sz w:val="24"/>
          <w:szCs w:val="24"/>
        </w:rPr>
      </w:pPr>
      <w:r>
        <w:rPr>
          <w:rFonts w:eastAsiaTheme="minorEastAsia"/>
          <w:b/>
          <w:lang w:eastAsia="zh-TW"/>
        </w:rPr>
        <w:t>Proposal #6: We support Option 1B to introduce 3 level UE capabilities for MIMO advanced receiver as listed.</w:t>
      </w:r>
    </w:p>
    <w:p w14:paraId="758ED001" w14:textId="77777777" w:rsidR="006C4879" w:rsidRDefault="006C4879" w:rsidP="006C4879">
      <w:pPr>
        <w:pStyle w:val="ListParagraph"/>
        <w:ind w:leftChars="0" w:left="0"/>
        <w:jc w:val="both"/>
        <w:rPr>
          <w:b/>
          <w:bCs/>
          <w:lang w:eastAsia="zh-CN"/>
        </w:rPr>
      </w:pPr>
      <w:r>
        <w:rPr>
          <w:b/>
          <w:bCs/>
          <w:lang w:eastAsia="zh-CN"/>
        </w:rPr>
        <w:t>Proposal #7: We support Option 2A.</w:t>
      </w:r>
    </w:p>
    <w:p w14:paraId="3E3557C2" w14:textId="77777777" w:rsidR="006C4879" w:rsidRDefault="006C4879" w:rsidP="006C4879">
      <w:pPr>
        <w:pStyle w:val="ListParagraph"/>
        <w:ind w:leftChars="0" w:left="0"/>
        <w:jc w:val="both"/>
        <w:rPr>
          <w:b/>
          <w:bCs/>
          <w:lang w:eastAsia="zh-CN"/>
        </w:rPr>
      </w:pPr>
      <w:r w:rsidRPr="005B54E3">
        <w:rPr>
          <w:b/>
          <w:bCs/>
          <w:lang w:eastAsia="zh-CN"/>
        </w:rPr>
        <w:t>Observation #</w:t>
      </w:r>
      <w:r>
        <w:rPr>
          <w:b/>
          <w:bCs/>
          <w:lang w:eastAsia="zh-CN"/>
        </w:rPr>
        <w:t>1</w:t>
      </w:r>
      <w:r w:rsidRPr="005B54E3">
        <w:rPr>
          <w:b/>
          <w:bCs/>
          <w:lang w:eastAsia="zh-CN"/>
        </w:rPr>
        <w:t xml:space="preserve">: </w:t>
      </w:r>
      <w:r>
        <w:rPr>
          <w:b/>
          <w:bCs/>
          <w:lang w:eastAsia="zh-CN"/>
        </w:rPr>
        <w:t>Explicit definition of DMRS port search space reduction is needed if UE capability is agreed.</w:t>
      </w:r>
    </w:p>
    <w:p w14:paraId="1F749302" w14:textId="77777777" w:rsidR="006C4879" w:rsidRDefault="006C4879" w:rsidP="006C4879">
      <w:pPr>
        <w:pStyle w:val="ListParagraph"/>
        <w:ind w:leftChars="0" w:left="0"/>
        <w:jc w:val="both"/>
        <w:rPr>
          <w:b/>
          <w:bCs/>
          <w:lang w:eastAsia="zh-CN"/>
        </w:rPr>
      </w:pPr>
      <w:r>
        <w:rPr>
          <w:b/>
          <w:bCs/>
          <w:lang w:eastAsia="zh-CN"/>
        </w:rPr>
        <w:t>Proposal #8: We support UE capability for maximum number of DMRS ports for blind detection.</w:t>
      </w:r>
    </w:p>
    <w:p w14:paraId="56386BEC" w14:textId="77777777" w:rsidR="006C4879" w:rsidRDefault="006C4879" w:rsidP="006C4879">
      <w:pPr>
        <w:pStyle w:val="ListParagraph"/>
        <w:ind w:leftChars="0" w:left="0"/>
        <w:jc w:val="both"/>
        <w:rPr>
          <w:b/>
          <w:bCs/>
          <w:lang w:eastAsia="zh-CN"/>
        </w:rPr>
      </w:pPr>
      <w:r>
        <w:rPr>
          <w:b/>
          <w:bCs/>
          <w:lang w:eastAsia="zh-CN"/>
        </w:rPr>
        <w:t>Proposal #9: We propose UE DMRS search space always start from the first DMRS port index.</w:t>
      </w:r>
    </w:p>
    <w:p w14:paraId="4D911F6A" w14:textId="77777777" w:rsidR="006C4879" w:rsidRDefault="006C4879" w:rsidP="006C4879">
      <w:pPr>
        <w:pStyle w:val="ListParagraph"/>
        <w:ind w:leftChars="0" w:left="0"/>
        <w:jc w:val="both"/>
        <w:rPr>
          <w:b/>
          <w:bCs/>
          <w:lang w:eastAsia="zh-CN"/>
        </w:rPr>
      </w:pPr>
      <w:r>
        <w:rPr>
          <w:b/>
          <w:bCs/>
          <w:lang w:eastAsia="zh-CN"/>
        </w:rPr>
        <w:t>Proposal #10: As alternative proposal information of UE DMRS search space, like the starting DMRS port index, could be signalled by network with MAC-CE or RRC.</w:t>
      </w:r>
    </w:p>
    <w:p w14:paraId="45E02740"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#11: We propose considering m</w:t>
      </w:r>
      <w:r w:rsidRPr="005B54E3">
        <w:rPr>
          <w:rFonts w:eastAsiaTheme="minorEastAsia"/>
          <w:b/>
          <w:lang w:eastAsia="zh-TW"/>
        </w:rPr>
        <w:t xml:space="preserve">aximum </w:t>
      </w:r>
      <w:r>
        <w:rPr>
          <w:rFonts w:eastAsiaTheme="minorEastAsia"/>
          <w:b/>
          <w:lang w:eastAsia="zh-TW"/>
        </w:rPr>
        <w:t xml:space="preserve">number of </w:t>
      </w:r>
      <w:r w:rsidRPr="005B54E3">
        <w:rPr>
          <w:rFonts w:eastAsiaTheme="minorEastAsia"/>
          <w:b/>
          <w:lang w:eastAsia="zh-TW"/>
        </w:rPr>
        <w:t>modulation orders of interfering DMRS ports supported</w:t>
      </w:r>
      <w:r>
        <w:rPr>
          <w:rFonts w:eastAsiaTheme="minorEastAsia"/>
          <w:b/>
          <w:lang w:eastAsia="zh-TW"/>
        </w:rPr>
        <w:t xml:space="preserve"> related UE capability together with modulation order blind detection capability.</w:t>
      </w:r>
    </w:p>
    <w:p w14:paraId="0242EB05"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#12: We support Option 2 to guarantee feasible UE complexity.</w:t>
      </w:r>
    </w:p>
    <w:p w14:paraId="76D56376" w14:textId="5939B19B" w:rsidR="006C4879" w:rsidRPr="006C4879" w:rsidRDefault="006C4879" w:rsidP="006C4879">
      <w:pPr>
        <w:spacing w:after="160" w:line="259" w:lineRule="auto"/>
        <w:rPr>
          <w:rFonts w:ascii="Arial" w:eastAsia="Batang" w:hAnsi="Arial"/>
          <w:sz w:val="24"/>
          <w:szCs w:val="24"/>
        </w:rPr>
      </w:pPr>
      <w:r>
        <w:rPr>
          <w:rFonts w:eastAsiaTheme="minorEastAsia"/>
          <w:b/>
          <w:lang w:eastAsia="zh-TW"/>
        </w:rPr>
        <w:t>Proposal #13: We support Option 1.</w:t>
      </w:r>
    </w:p>
    <w:p w14:paraId="622EE398" w14:textId="77777777" w:rsidR="006C4879" w:rsidRDefault="006C4879" w:rsidP="006C4879">
      <w:pPr>
        <w:pStyle w:val="ListParagraph"/>
        <w:ind w:leftChars="0" w:left="0"/>
        <w:jc w:val="both"/>
        <w:rPr>
          <w:lang w:eastAsia="zh-CN"/>
        </w:rPr>
      </w:pPr>
      <w:r>
        <w:rPr>
          <w:rFonts w:eastAsiaTheme="minorEastAsia"/>
          <w:b/>
          <w:lang w:eastAsia="zh-TW"/>
        </w:rPr>
        <w:t>Observation #2: We did not include 2Rx-4Tx (1+1) in Phase I study phase.</w:t>
      </w:r>
    </w:p>
    <w:p w14:paraId="3BDE1A02"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#14: We support Option 2.</w:t>
      </w:r>
    </w:p>
    <w:p w14:paraId="7A09DB89"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#15: We propose defining tests with 1 co-scheduled UE</w:t>
      </w:r>
      <w:r>
        <w:t xml:space="preserve"> </w:t>
      </w:r>
      <w:r w:rsidRPr="005F3B17">
        <w:rPr>
          <w:b/>
          <w:bCs/>
        </w:rPr>
        <w:t>f</w:t>
      </w:r>
      <w:r w:rsidRPr="005F3B17">
        <w:rPr>
          <w:rFonts w:eastAsiaTheme="minorEastAsia"/>
          <w:b/>
          <w:lang w:eastAsia="zh-TW"/>
        </w:rPr>
        <w:t>or the cases without modulation order blind detection</w:t>
      </w:r>
      <w:r>
        <w:rPr>
          <w:rFonts w:eastAsiaTheme="minorEastAsia"/>
          <w:b/>
          <w:lang w:eastAsia="zh-TW"/>
        </w:rPr>
        <w:t>.</w:t>
      </w:r>
    </w:p>
    <w:p w14:paraId="5AAC57A3"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#16: We propose defining tests with 1 co-scheduled UE</w:t>
      </w:r>
      <w:r>
        <w:t xml:space="preserve"> </w:t>
      </w:r>
      <w:r w:rsidRPr="005F3B17">
        <w:rPr>
          <w:b/>
          <w:bCs/>
        </w:rPr>
        <w:t>f</w:t>
      </w:r>
      <w:r w:rsidRPr="005F3B17">
        <w:rPr>
          <w:rFonts w:eastAsiaTheme="minorEastAsia"/>
          <w:b/>
          <w:lang w:eastAsia="zh-TW"/>
        </w:rPr>
        <w:t>or the cases with modulation order blind detection</w:t>
      </w:r>
      <w:r>
        <w:rPr>
          <w:rFonts w:eastAsiaTheme="minorEastAsia"/>
          <w:b/>
          <w:lang w:eastAsia="zh-TW"/>
        </w:rPr>
        <w:t>.</w:t>
      </w:r>
    </w:p>
    <w:p w14:paraId="6A63DD2C"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#17: We support Option 1 to define tests with full frequency allocation for both target and co-scheduled UE.</w:t>
      </w:r>
    </w:p>
    <w:p w14:paraId="16EB5BDD"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#18:</w:t>
      </w:r>
      <w:r w:rsidRPr="00D17927">
        <w:t xml:space="preserve"> </w:t>
      </w:r>
      <w:r w:rsidRPr="00D17927">
        <w:rPr>
          <w:rFonts w:eastAsiaTheme="minorEastAsia"/>
          <w:b/>
          <w:lang w:eastAsia="zh-TW"/>
        </w:rPr>
        <w:t xml:space="preserve">We </w:t>
      </w:r>
      <w:r>
        <w:rPr>
          <w:rFonts w:eastAsiaTheme="minorEastAsia"/>
          <w:b/>
          <w:lang w:eastAsia="zh-TW"/>
        </w:rPr>
        <w:t>support</w:t>
      </w:r>
      <w:r w:rsidRPr="00D17927">
        <w:rPr>
          <w:rFonts w:eastAsiaTheme="minorEastAsia"/>
          <w:b/>
          <w:lang w:eastAsia="zh-TW"/>
        </w:rPr>
        <w:t xml:space="preserve"> defining requirements with using RAN4 default assumptions only.</w:t>
      </w:r>
    </w:p>
    <w:p w14:paraId="1058F051" w14:textId="77777777" w:rsidR="006C4879" w:rsidRPr="00C639DE" w:rsidRDefault="006C4879" w:rsidP="006C4879">
      <w:pPr>
        <w:pStyle w:val="ListParagraph"/>
        <w:ind w:leftChars="0" w:left="0"/>
        <w:jc w:val="both"/>
        <w:rPr>
          <w:b/>
          <w:bCs/>
          <w:lang w:eastAsia="zh-CN"/>
        </w:rPr>
      </w:pPr>
      <w:r w:rsidRPr="00C639DE">
        <w:rPr>
          <w:b/>
          <w:bCs/>
          <w:lang w:eastAsia="zh-CN"/>
        </w:rPr>
        <w:t>Proposal #</w:t>
      </w:r>
      <w:r>
        <w:rPr>
          <w:b/>
          <w:bCs/>
          <w:lang w:eastAsia="zh-CN"/>
        </w:rPr>
        <w:t>19</w:t>
      </w:r>
      <w:r w:rsidRPr="00C639DE">
        <w:rPr>
          <w:b/>
          <w:bCs/>
          <w:lang w:eastAsia="zh-CN"/>
        </w:rPr>
        <w:t>: We propose to use new RRC signalling to inform target UE of co-scheduled UE MCS table.</w:t>
      </w:r>
    </w:p>
    <w:p w14:paraId="734A3EAE"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 xml:space="preserve">Proposal #20: </w:t>
      </w:r>
      <w:r w:rsidRPr="00D17927">
        <w:rPr>
          <w:rFonts w:eastAsiaTheme="minorEastAsia"/>
          <w:b/>
          <w:lang w:eastAsia="zh-TW"/>
        </w:rPr>
        <w:t xml:space="preserve">We </w:t>
      </w:r>
      <w:r>
        <w:rPr>
          <w:rFonts w:eastAsiaTheme="minorEastAsia"/>
          <w:b/>
          <w:lang w:eastAsia="zh-TW"/>
        </w:rPr>
        <w:t>support Option 2 to</w:t>
      </w:r>
      <w:r w:rsidRPr="00D17927">
        <w:rPr>
          <w:rFonts w:eastAsiaTheme="minorEastAsia"/>
          <w:b/>
          <w:lang w:eastAsia="zh-TW"/>
        </w:rPr>
        <w:t xml:space="preserve"> defin</w:t>
      </w:r>
      <w:r>
        <w:rPr>
          <w:rFonts w:eastAsiaTheme="minorEastAsia"/>
          <w:b/>
          <w:lang w:eastAsia="zh-TW"/>
        </w:rPr>
        <w:t>e</w:t>
      </w:r>
      <w:r w:rsidRPr="00D17927">
        <w:rPr>
          <w:rFonts w:eastAsiaTheme="minorEastAsia"/>
          <w:b/>
          <w:lang w:eastAsia="zh-TW"/>
        </w:rPr>
        <w:t xml:space="preserve"> requirements with using 64QAM MCS table</w:t>
      </w:r>
      <w:r>
        <w:rPr>
          <w:rFonts w:eastAsiaTheme="minorEastAsia"/>
          <w:b/>
          <w:lang w:eastAsia="zh-TW"/>
        </w:rPr>
        <w:t>.</w:t>
      </w:r>
    </w:p>
    <w:p w14:paraId="1CDC67B0"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#21: W</w:t>
      </w:r>
      <w:r w:rsidRPr="00D17927">
        <w:rPr>
          <w:rFonts w:eastAsiaTheme="minorEastAsia"/>
          <w:b/>
          <w:lang w:eastAsia="zh-TW"/>
        </w:rPr>
        <w:t xml:space="preserve">e </w:t>
      </w:r>
      <w:r>
        <w:rPr>
          <w:rFonts w:eastAsiaTheme="minorEastAsia"/>
          <w:b/>
          <w:lang w:eastAsia="zh-TW"/>
        </w:rPr>
        <w:t xml:space="preserve">support Option 3A </w:t>
      </w:r>
      <w:r w:rsidRPr="00D17927">
        <w:rPr>
          <w:rFonts w:eastAsiaTheme="minorEastAsia"/>
          <w:b/>
          <w:lang w:eastAsia="zh-TW"/>
        </w:rPr>
        <w:t xml:space="preserve">to </w:t>
      </w:r>
      <w:r>
        <w:rPr>
          <w:rFonts w:eastAsiaTheme="minorEastAsia"/>
          <w:b/>
          <w:lang w:eastAsia="zh-TW"/>
        </w:rPr>
        <w:t>use</w:t>
      </w:r>
      <w:r w:rsidRPr="00D17927">
        <w:rPr>
          <w:rFonts w:eastAsiaTheme="minorEastAsia"/>
          <w:b/>
          <w:lang w:eastAsia="zh-TW"/>
        </w:rPr>
        <w:t xml:space="preserve"> non-orthogonal PMI selection for Rank 1 tests, and orthogonal PMI selection for Rank 2 tests.</w:t>
      </w:r>
    </w:p>
    <w:p w14:paraId="28DBADD9"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#22: We support Option 1 to use 1 co-scheduled UE only.</w:t>
      </w:r>
    </w:p>
    <w:p w14:paraId="733B2291" w14:textId="6C9B0466" w:rsidR="006C4879" w:rsidRDefault="006C4879" w:rsidP="006C4879">
      <w:pPr>
        <w:pStyle w:val="ListParagraph"/>
        <w:ind w:leftChars="0" w:left="0"/>
        <w:jc w:val="both"/>
        <w:rPr>
          <w:rFonts w:eastAsiaTheme="minorEastAsia"/>
          <w:b/>
          <w:lang w:eastAsia="zh-TW"/>
        </w:rPr>
      </w:pPr>
      <w:r>
        <w:rPr>
          <w:rFonts w:eastAsiaTheme="minorEastAsia"/>
          <w:b/>
          <w:lang w:eastAsia="zh-TW"/>
        </w:rPr>
        <w:t>Proposal #23: We support Option 2 not to introduce tests with E-MMSE-IRC.</w:t>
      </w:r>
    </w:p>
    <w:p w14:paraId="55371219"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#24: We support Option 1 to use 1 co-scheduled UE only as in proposed Test 1-1.</w:t>
      </w:r>
    </w:p>
    <w:p w14:paraId="066872CE"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#25: We support Option 1B to use 1 co-scheduled UE only as in proposed Test 2-1.</w:t>
      </w:r>
    </w:p>
    <w:p w14:paraId="3C3BB13D"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#26: We support Option 1 to use 1 co-scheduled UE only as in proposed Test 2-1.</w:t>
      </w:r>
    </w:p>
    <w:p w14:paraId="2F4FDB0B"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lastRenderedPageBreak/>
        <w:t>Proposal #27: We support Option 2 to achieve better gains over baseline receiver.</w:t>
      </w:r>
    </w:p>
    <w:p w14:paraId="74FEFAD1" w14:textId="4B4D3946" w:rsidR="006C4879" w:rsidRDefault="006C4879" w:rsidP="006C4879">
      <w:pPr>
        <w:pStyle w:val="ListParagraph"/>
        <w:ind w:leftChars="0" w:left="0"/>
        <w:jc w:val="both"/>
        <w:rPr>
          <w:rFonts w:eastAsiaTheme="minorEastAsia"/>
          <w:b/>
          <w:lang w:eastAsia="zh-TW"/>
        </w:rPr>
      </w:pPr>
      <w:r>
        <w:rPr>
          <w:rFonts w:eastAsiaTheme="minorEastAsia"/>
          <w:b/>
          <w:lang w:eastAsia="zh-TW"/>
        </w:rPr>
        <w:t>Proposal #28: We support Option 3 to achieve better gains over baseline receiver.</w:t>
      </w:r>
    </w:p>
    <w:p w14:paraId="3E89CB1F" w14:textId="2A34EBF7" w:rsidR="006C4879" w:rsidRDefault="006C4879" w:rsidP="006C4879">
      <w:pPr>
        <w:pStyle w:val="ListParagraph"/>
        <w:ind w:leftChars="0" w:left="0"/>
        <w:jc w:val="both"/>
        <w:rPr>
          <w:rFonts w:eastAsiaTheme="minorEastAsia"/>
          <w:b/>
          <w:lang w:eastAsia="zh-TW"/>
        </w:rPr>
      </w:pPr>
      <w:r>
        <w:rPr>
          <w:rFonts w:eastAsiaTheme="minorEastAsia"/>
          <w:b/>
          <w:lang w:eastAsia="zh-TW"/>
        </w:rPr>
        <w:t xml:space="preserve">Proposal #29: We propose to use </w:t>
      </w:r>
      <w:r w:rsidRPr="00AC7B39">
        <w:rPr>
          <w:rFonts w:eastAsiaTheme="minorEastAsia"/>
          <w:b/>
          <w:lang w:eastAsia="zh-TW"/>
        </w:rPr>
        <w:t>MCS13, low antenna correlation</w:t>
      </w:r>
      <w:r>
        <w:rPr>
          <w:rFonts w:eastAsiaTheme="minorEastAsia"/>
          <w:b/>
          <w:lang w:eastAsia="zh-TW"/>
        </w:rPr>
        <w:t xml:space="preserve"> and</w:t>
      </w:r>
      <w:r w:rsidRPr="00AC7B39">
        <w:rPr>
          <w:rFonts w:eastAsiaTheme="minorEastAsia"/>
          <w:b/>
          <w:lang w:eastAsia="zh-TW"/>
        </w:rPr>
        <w:t xml:space="preserve"> TDLC300-100 channel</w:t>
      </w:r>
    </w:p>
    <w:p w14:paraId="5B20E0C0"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Proposal #30: We propose not to introduce rank 1+1 tests with 2T4R.</w:t>
      </w:r>
    </w:p>
    <w:p w14:paraId="5AD49D4A"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 xml:space="preserve">Proposal #31: We propose to use </w:t>
      </w:r>
      <w:r w:rsidRPr="00AC7B39">
        <w:rPr>
          <w:rFonts w:eastAsiaTheme="minorEastAsia"/>
          <w:b/>
          <w:lang w:eastAsia="zh-TW"/>
        </w:rPr>
        <w:t>MCS13, low antenna correlation</w:t>
      </w:r>
      <w:r>
        <w:rPr>
          <w:rFonts w:eastAsiaTheme="minorEastAsia"/>
          <w:b/>
          <w:lang w:eastAsia="zh-TW"/>
        </w:rPr>
        <w:t xml:space="preserve"> and</w:t>
      </w:r>
      <w:r w:rsidRPr="00AC7B39">
        <w:rPr>
          <w:rFonts w:eastAsiaTheme="minorEastAsia"/>
          <w:b/>
          <w:lang w:eastAsia="zh-TW"/>
        </w:rPr>
        <w:t xml:space="preserve"> TDL</w:t>
      </w:r>
      <w:r>
        <w:rPr>
          <w:rFonts w:eastAsiaTheme="minorEastAsia"/>
          <w:b/>
          <w:lang w:eastAsia="zh-TW"/>
        </w:rPr>
        <w:t>A</w:t>
      </w:r>
      <w:r w:rsidRPr="00AC7B39">
        <w:rPr>
          <w:rFonts w:eastAsiaTheme="minorEastAsia"/>
          <w:b/>
          <w:lang w:eastAsia="zh-TW"/>
        </w:rPr>
        <w:t>30-10 channel</w:t>
      </w:r>
    </w:p>
    <w:p w14:paraId="2EC9DEB0" w14:textId="77777777" w:rsidR="006C4879" w:rsidRDefault="006C4879" w:rsidP="006C4879">
      <w:pPr>
        <w:pStyle w:val="ListParagraph"/>
        <w:ind w:leftChars="0" w:left="0"/>
        <w:jc w:val="both"/>
        <w:rPr>
          <w:rFonts w:eastAsiaTheme="minorEastAsia"/>
          <w:b/>
          <w:lang w:eastAsia="zh-TW"/>
        </w:rPr>
      </w:pPr>
      <w:r>
        <w:rPr>
          <w:rFonts w:eastAsiaTheme="minorEastAsia"/>
          <w:b/>
          <w:lang w:eastAsia="zh-TW"/>
        </w:rPr>
        <w:t xml:space="preserve">Proposal #32: </w:t>
      </w:r>
      <w:r w:rsidRPr="005B54E3">
        <w:rPr>
          <w:rFonts w:eastAsiaTheme="minorEastAsia"/>
          <w:b/>
          <w:lang w:eastAsia="zh-TW"/>
        </w:rPr>
        <w:t xml:space="preserve">We </w:t>
      </w:r>
      <w:r>
        <w:rPr>
          <w:rFonts w:eastAsiaTheme="minorEastAsia"/>
          <w:b/>
          <w:lang w:eastAsia="zh-TW"/>
        </w:rPr>
        <w:t>propose using</w:t>
      </w:r>
      <w:r w:rsidRPr="005B54E3">
        <w:rPr>
          <w:rFonts w:eastAsiaTheme="minorEastAsia"/>
          <w:b/>
          <w:lang w:eastAsia="zh-TW"/>
        </w:rPr>
        <w:t xml:space="preserve"> other parameters </w:t>
      </w:r>
      <w:r>
        <w:rPr>
          <w:rFonts w:eastAsiaTheme="minorEastAsia"/>
          <w:b/>
          <w:lang w:eastAsia="zh-TW"/>
        </w:rPr>
        <w:t>in the</w:t>
      </w:r>
      <w:r w:rsidRPr="005B54E3">
        <w:rPr>
          <w:rFonts w:eastAsiaTheme="minorEastAsia"/>
          <w:b/>
          <w:lang w:eastAsia="zh-TW"/>
        </w:rPr>
        <w:t xml:space="preserve"> phase I simulation assumptions </w:t>
      </w:r>
      <w:r>
        <w:rPr>
          <w:rFonts w:eastAsiaTheme="minorEastAsia"/>
          <w:b/>
          <w:lang w:eastAsia="zh-TW"/>
        </w:rPr>
        <w:t>as</w:t>
      </w:r>
      <w:r w:rsidRPr="005B54E3">
        <w:rPr>
          <w:rFonts w:eastAsiaTheme="minorEastAsia"/>
          <w:b/>
          <w:lang w:eastAsia="zh-TW"/>
        </w:rPr>
        <w:t xml:space="preserve"> a starting point</w:t>
      </w:r>
      <w:r>
        <w:rPr>
          <w:rFonts w:eastAsiaTheme="minorEastAsia"/>
          <w:b/>
          <w:lang w:eastAsia="zh-TW"/>
        </w:rPr>
        <w:t>.</w:t>
      </w:r>
    </w:p>
    <w:p w14:paraId="052221CF" w14:textId="54C5254D" w:rsidR="006C4879" w:rsidRPr="006C4879" w:rsidRDefault="006C4879" w:rsidP="006C4879">
      <w:pPr>
        <w:spacing w:after="160" w:line="259" w:lineRule="auto"/>
        <w:rPr>
          <w:rFonts w:ascii="Arial" w:eastAsia="Batang" w:hAnsi="Arial"/>
          <w:sz w:val="24"/>
          <w:szCs w:val="24"/>
        </w:rPr>
      </w:pPr>
      <w:r>
        <w:rPr>
          <w:rFonts w:eastAsiaTheme="minorEastAsia"/>
          <w:b/>
          <w:lang w:eastAsia="zh-TW"/>
        </w:rPr>
        <w:t>Proposal #33: We propose the following UE feature list for NR_demod_enh3</w:t>
      </w:r>
    </w:p>
    <w:p w14:paraId="13E7B438" w14:textId="77777777" w:rsidR="0055383E" w:rsidRDefault="0055383E" w:rsidP="0055383E">
      <w:pPr>
        <w:pStyle w:val="ListParagraph"/>
        <w:ind w:leftChars="0" w:left="0"/>
        <w:jc w:val="both"/>
        <w:rPr>
          <w:rFonts w:eastAsiaTheme="minorEastAsia"/>
          <w:b/>
          <w:lang w:eastAsia="zh-TW"/>
        </w:rPr>
      </w:pPr>
    </w:p>
    <w:p w14:paraId="06ED6C08" w14:textId="52AFFB98" w:rsidR="00BB5586" w:rsidRDefault="00BB5586" w:rsidP="005C0B73">
      <w:pPr>
        <w:pStyle w:val="ListParagraph"/>
        <w:ind w:leftChars="0" w:left="0"/>
        <w:jc w:val="both"/>
        <w:rPr>
          <w:rFonts w:eastAsiaTheme="minorEastAsia"/>
          <w:b/>
          <w:lang w:eastAsia="zh-TW"/>
        </w:rPr>
      </w:pPr>
    </w:p>
    <w:p w14:paraId="4453CE2F" w14:textId="5E19C45A" w:rsidR="004B3C13" w:rsidRDefault="004B3C13" w:rsidP="005C0B73">
      <w:pPr>
        <w:pStyle w:val="ListParagraph"/>
        <w:ind w:leftChars="0" w:left="0"/>
        <w:jc w:val="both"/>
        <w:rPr>
          <w:rFonts w:eastAsiaTheme="minorEastAsia"/>
          <w:b/>
          <w:lang w:eastAsia="zh-TW"/>
        </w:rPr>
      </w:pPr>
    </w:p>
    <w:p w14:paraId="1D8EA463" w14:textId="04452ED4" w:rsidR="004B3C13" w:rsidRDefault="004B3C13" w:rsidP="005C0B73">
      <w:pPr>
        <w:pStyle w:val="ListParagraph"/>
        <w:ind w:leftChars="0" w:left="0"/>
        <w:jc w:val="both"/>
        <w:rPr>
          <w:rFonts w:eastAsiaTheme="minorEastAsia"/>
          <w:b/>
          <w:lang w:eastAsia="zh-TW"/>
        </w:rPr>
      </w:pPr>
    </w:p>
    <w:p w14:paraId="6D222BB7" w14:textId="52F40E3B" w:rsidR="004B3C13" w:rsidRDefault="004B3C13" w:rsidP="005C0B73">
      <w:pPr>
        <w:pStyle w:val="ListParagraph"/>
        <w:ind w:leftChars="0" w:left="0"/>
        <w:jc w:val="both"/>
        <w:rPr>
          <w:rFonts w:eastAsiaTheme="minorEastAsia"/>
          <w:b/>
          <w:lang w:eastAsia="zh-TW"/>
        </w:rPr>
      </w:pPr>
    </w:p>
    <w:p w14:paraId="77D2C5EC" w14:textId="77777777" w:rsidR="004B3C13" w:rsidRDefault="004B3C13" w:rsidP="005C0B73">
      <w:pPr>
        <w:pStyle w:val="ListParagraph"/>
        <w:ind w:leftChars="0" w:left="0"/>
        <w:jc w:val="both"/>
        <w:rPr>
          <w:rFonts w:eastAsiaTheme="minorEastAsia"/>
          <w:b/>
          <w:lang w:eastAsia="zh-TW"/>
        </w:rPr>
      </w:pPr>
    </w:p>
    <w:p w14:paraId="5ED95478" w14:textId="5356C7E4" w:rsidR="0055383E" w:rsidRDefault="0055383E" w:rsidP="005C0B73">
      <w:pPr>
        <w:pStyle w:val="ListParagraph"/>
        <w:ind w:leftChars="0" w:left="0"/>
        <w:jc w:val="both"/>
        <w:rPr>
          <w:rFonts w:eastAsiaTheme="minorEastAsia"/>
          <w:b/>
          <w:lang w:eastAsia="zh-TW"/>
        </w:rPr>
      </w:pPr>
    </w:p>
    <w:p w14:paraId="433F65FF" w14:textId="0A2FBA23" w:rsidR="0055383E" w:rsidRDefault="0055383E" w:rsidP="005C0B73">
      <w:pPr>
        <w:pStyle w:val="ListParagraph"/>
        <w:ind w:leftChars="0" w:left="0"/>
        <w:jc w:val="both"/>
        <w:rPr>
          <w:rFonts w:eastAsiaTheme="minorEastAsia"/>
          <w:b/>
          <w:lang w:eastAsia="zh-TW"/>
        </w:rPr>
      </w:pPr>
    </w:p>
    <w:p w14:paraId="64049652" w14:textId="13DF8900" w:rsidR="0055383E" w:rsidRDefault="0055383E"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5D261DE2" w:rsidR="006135A3" w:rsidRDefault="006135A3" w:rsidP="00B608B5">
      <w:pPr>
        <w:numPr>
          <w:ilvl w:val="0"/>
          <w:numId w:val="2"/>
        </w:numPr>
        <w:jc w:val="both"/>
        <w:rPr>
          <w:lang w:eastAsia="zh-CN"/>
        </w:rPr>
      </w:pPr>
      <w:r>
        <w:rPr>
          <w:lang w:eastAsia="zh-CN"/>
        </w:rPr>
        <w:t>RP-23</w:t>
      </w:r>
      <w:r w:rsidR="000B4F7C">
        <w:rPr>
          <w:lang w:eastAsia="zh-CN"/>
        </w:rPr>
        <w:t>2250</w:t>
      </w:r>
      <w:r>
        <w:rPr>
          <w:lang w:eastAsia="zh-CN"/>
        </w:rPr>
        <w:t>, “</w:t>
      </w:r>
      <w:r w:rsidRPr="006135A3">
        <w:rPr>
          <w:lang w:eastAsia="zh-CN"/>
        </w:rPr>
        <w:t>Status report for NR demodulation requirement evolution</w:t>
      </w:r>
      <w:r>
        <w:rPr>
          <w:lang w:eastAsia="zh-CN"/>
        </w:rPr>
        <w:t>”, China Telecom</w:t>
      </w:r>
    </w:p>
    <w:p w14:paraId="58BF455B" w14:textId="67731A1B" w:rsidR="006135A3" w:rsidRDefault="006135A3" w:rsidP="00B608B5">
      <w:pPr>
        <w:numPr>
          <w:ilvl w:val="0"/>
          <w:numId w:val="2"/>
        </w:numPr>
        <w:jc w:val="both"/>
        <w:rPr>
          <w:lang w:eastAsia="zh-CN"/>
        </w:rPr>
      </w:pPr>
      <w:r>
        <w:rPr>
          <w:lang w:eastAsia="zh-CN"/>
        </w:rPr>
        <w:t>3GPP TS 38.101-4 V17.</w:t>
      </w:r>
      <w:r w:rsidR="007B0B9F">
        <w:rPr>
          <w:lang w:eastAsia="zh-CN"/>
        </w:rPr>
        <w:t>9</w:t>
      </w:r>
      <w:r>
        <w:rPr>
          <w:lang w:eastAsia="zh-CN"/>
        </w:rPr>
        <w:t>.0 (202</w:t>
      </w:r>
      <w:r w:rsidR="0046451F">
        <w:rPr>
          <w:lang w:eastAsia="zh-CN"/>
        </w:rPr>
        <w:t>3</w:t>
      </w:r>
      <w:r>
        <w:rPr>
          <w:lang w:eastAsia="zh-CN"/>
        </w:rPr>
        <w:t>-</w:t>
      </w:r>
      <w:r w:rsidR="0046451F">
        <w:rPr>
          <w:lang w:eastAsia="zh-CN"/>
        </w:rPr>
        <w:t>0</w:t>
      </w:r>
      <w:r w:rsidR="007B0B9F">
        <w:rPr>
          <w:lang w:eastAsia="zh-CN"/>
        </w:rPr>
        <w:t>6</w:t>
      </w:r>
      <w:r>
        <w:rPr>
          <w:lang w:eastAsia="zh-CN"/>
        </w:rPr>
        <w:t>), “User Equipment (UE) radio transmission and reception; Part 4: Performance requirements (Release 17)”</w:t>
      </w:r>
    </w:p>
    <w:p w14:paraId="1DB1B545" w14:textId="3F50F3D0" w:rsidR="008F4895" w:rsidRPr="00347E4C" w:rsidRDefault="00C971B0" w:rsidP="003E4F9A">
      <w:pPr>
        <w:numPr>
          <w:ilvl w:val="0"/>
          <w:numId w:val="2"/>
        </w:numPr>
        <w:jc w:val="both"/>
        <w:rPr>
          <w:lang w:eastAsia="zh-CN"/>
        </w:rPr>
      </w:pPr>
      <w:r w:rsidRPr="00C971B0">
        <w:t>R</w:t>
      </w:r>
      <w:r w:rsidR="008F23FC">
        <w:t>4</w:t>
      </w:r>
      <w:r w:rsidRPr="00C971B0">
        <w:t>-</w:t>
      </w:r>
      <w:r w:rsidR="008F23FC">
        <w:t>23</w:t>
      </w:r>
      <w:r w:rsidR="000B4F7C">
        <w:t>1</w:t>
      </w:r>
      <w:r w:rsidR="00DB2DFB">
        <w:t>6915</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FA65732" w14:textId="0C3D7AD3" w:rsidR="00347E4C" w:rsidRDefault="005B38E9" w:rsidP="00347E4C">
      <w:pPr>
        <w:numPr>
          <w:ilvl w:val="0"/>
          <w:numId w:val="2"/>
        </w:numPr>
        <w:jc w:val="both"/>
        <w:rPr>
          <w:lang w:eastAsia="zh-CN"/>
        </w:rPr>
      </w:pPr>
      <w:r w:rsidRPr="005B38E9">
        <w:t>R4-2318559</w:t>
      </w:r>
      <w:r w:rsidR="00347E4C" w:rsidRPr="0061105C">
        <w:t>, “</w:t>
      </w:r>
      <w:r w:rsidR="00347E4C" w:rsidRPr="00347E4C">
        <w:t>Simulation results of Advanced receiver to cancel inter-user interference for MU-MIMO</w:t>
      </w:r>
      <w:r w:rsidR="00347E4C" w:rsidRPr="0061105C">
        <w:t>”</w:t>
      </w:r>
      <w:r w:rsidR="00347E4C" w:rsidRPr="0061105C">
        <w:rPr>
          <w:rFonts w:eastAsiaTheme="minorEastAsia"/>
          <w:lang w:eastAsia="zh-CN"/>
        </w:rPr>
        <w:t xml:space="preserve">, </w:t>
      </w:r>
      <w:r w:rsidR="00347E4C">
        <w:rPr>
          <w:rFonts w:eastAsiaTheme="minorEastAsia"/>
          <w:lang w:eastAsia="zh-CN"/>
        </w:rPr>
        <w:t>MediaTek</w:t>
      </w:r>
    </w:p>
    <w:sectPr w:rsidR="00347E4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CCD9" w14:textId="77777777" w:rsidR="00560A8E" w:rsidRDefault="00560A8E" w:rsidP="000A231E">
      <w:pPr>
        <w:spacing w:after="0"/>
      </w:pPr>
      <w:r>
        <w:separator/>
      </w:r>
    </w:p>
  </w:endnote>
  <w:endnote w:type="continuationSeparator" w:id="0">
    <w:p w14:paraId="5BEC4E91" w14:textId="77777777" w:rsidR="00560A8E" w:rsidRDefault="00560A8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4F0B9" w14:textId="77777777" w:rsidR="00560A8E" w:rsidRDefault="00560A8E" w:rsidP="000A231E">
      <w:pPr>
        <w:spacing w:after="0"/>
      </w:pPr>
      <w:r>
        <w:separator/>
      </w:r>
    </w:p>
  </w:footnote>
  <w:footnote w:type="continuationSeparator" w:id="0">
    <w:p w14:paraId="03D81DF5" w14:textId="77777777" w:rsidR="00560A8E" w:rsidRDefault="00560A8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6617F44"/>
    <w:multiLevelType w:val="hybridMultilevel"/>
    <w:tmpl w:val="400431D6"/>
    <w:lvl w:ilvl="0" w:tplc="040B000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3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482A41"/>
    <w:multiLevelType w:val="hybridMultilevel"/>
    <w:tmpl w:val="400431D6"/>
    <w:lvl w:ilvl="0" w:tplc="FFFFFFFF">
      <w:start w:val="1"/>
      <w:numFmt w:val="decimal"/>
      <w:lvlText w:val="%1."/>
      <w:lvlJc w:val="left"/>
      <w:pPr>
        <w:ind w:left="720" w:hanging="360"/>
      </w:pPr>
    </w:lvl>
    <w:lvl w:ilvl="1" w:tplc="FFFFFFFF">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99114">
    <w:abstractNumId w:val="18"/>
  </w:num>
  <w:num w:numId="2" w16cid:durableId="1820153060">
    <w:abstractNumId w:val="26"/>
  </w:num>
  <w:num w:numId="3" w16cid:durableId="1867937523">
    <w:abstractNumId w:val="8"/>
  </w:num>
  <w:num w:numId="4" w16cid:durableId="488794198">
    <w:abstractNumId w:val="20"/>
  </w:num>
  <w:num w:numId="5" w16cid:durableId="1947542266">
    <w:abstractNumId w:val="3"/>
  </w:num>
  <w:num w:numId="6" w16cid:durableId="1986621624">
    <w:abstractNumId w:val="35"/>
  </w:num>
  <w:num w:numId="7" w16cid:durableId="108357615">
    <w:abstractNumId w:val="9"/>
  </w:num>
  <w:num w:numId="8" w16cid:durableId="728462339">
    <w:abstractNumId w:val="13"/>
  </w:num>
  <w:num w:numId="9" w16cid:durableId="1435318478">
    <w:abstractNumId w:val="0"/>
  </w:num>
  <w:num w:numId="10" w16cid:durableId="893588737">
    <w:abstractNumId w:val="24"/>
  </w:num>
  <w:num w:numId="11" w16cid:durableId="1008600681">
    <w:abstractNumId w:val="31"/>
  </w:num>
  <w:num w:numId="12" w16cid:durableId="703096079">
    <w:abstractNumId w:val="19"/>
  </w:num>
  <w:num w:numId="13" w16cid:durableId="1067604084">
    <w:abstractNumId w:val="21"/>
  </w:num>
  <w:num w:numId="14" w16cid:durableId="1061169861">
    <w:abstractNumId w:val="32"/>
  </w:num>
  <w:num w:numId="15" w16cid:durableId="1684045317">
    <w:abstractNumId w:val="23"/>
  </w:num>
  <w:num w:numId="16" w16cid:durableId="326592806">
    <w:abstractNumId w:val="12"/>
  </w:num>
  <w:num w:numId="17" w16cid:durableId="502162053">
    <w:abstractNumId w:val="6"/>
  </w:num>
  <w:num w:numId="18" w16cid:durableId="1020088306">
    <w:abstractNumId w:val="7"/>
  </w:num>
  <w:num w:numId="19" w16cid:durableId="1758744206">
    <w:abstractNumId w:val="11"/>
  </w:num>
  <w:num w:numId="20" w16cid:durableId="1897861044">
    <w:abstractNumId w:val="36"/>
  </w:num>
  <w:num w:numId="21" w16cid:durableId="1497188198">
    <w:abstractNumId w:val="15"/>
  </w:num>
  <w:num w:numId="22" w16cid:durableId="2085493253">
    <w:abstractNumId w:val="28"/>
  </w:num>
  <w:num w:numId="23" w16cid:durableId="950010156">
    <w:abstractNumId w:val="10"/>
  </w:num>
  <w:num w:numId="24" w16cid:durableId="1280844193">
    <w:abstractNumId w:val="22"/>
  </w:num>
  <w:num w:numId="25" w16cid:durableId="900141036">
    <w:abstractNumId w:val="14"/>
  </w:num>
  <w:num w:numId="26" w16cid:durableId="480124015">
    <w:abstractNumId w:val="16"/>
  </w:num>
  <w:num w:numId="27" w16cid:durableId="447696995">
    <w:abstractNumId w:val="2"/>
  </w:num>
  <w:num w:numId="28" w16cid:durableId="1468931044">
    <w:abstractNumId w:val="17"/>
  </w:num>
  <w:num w:numId="29" w16cid:durableId="1258753596">
    <w:abstractNumId w:val="4"/>
  </w:num>
  <w:num w:numId="30" w16cid:durableId="1436704941">
    <w:abstractNumId w:val="30"/>
  </w:num>
  <w:num w:numId="31" w16cid:durableId="1654482069">
    <w:abstractNumId w:val="29"/>
  </w:num>
  <w:num w:numId="32" w16cid:durableId="1805656011">
    <w:abstractNumId w:val="34"/>
  </w:num>
  <w:num w:numId="33" w16cid:durableId="1297686963">
    <w:abstractNumId w:val="5"/>
  </w:num>
  <w:num w:numId="34" w16cid:durableId="191310058">
    <w:abstractNumId w:val="25"/>
  </w:num>
  <w:num w:numId="35" w16cid:durableId="1000963022">
    <w:abstractNumId w:val="27"/>
  </w:num>
  <w:num w:numId="36" w16cid:durableId="1770806688">
    <w:abstractNumId w:val="1"/>
  </w:num>
  <w:num w:numId="37" w16cid:durableId="120058400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64592"/>
    <w:rsid w:val="0006787A"/>
    <w:rsid w:val="00071B7D"/>
    <w:rsid w:val="0007243E"/>
    <w:rsid w:val="00072782"/>
    <w:rsid w:val="00072DFA"/>
    <w:rsid w:val="00075C68"/>
    <w:rsid w:val="00075CD6"/>
    <w:rsid w:val="00076EB8"/>
    <w:rsid w:val="00080FB8"/>
    <w:rsid w:val="00081776"/>
    <w:rsid w:val="00083A2B"/>
    <w:rsid w:val="00086319"/>
    <w:rsid w:val="0008643E"/>
    <w:rsid w:val="00092E8C"/>
    <w:rsid w:val="0009352A"/>
    <w:rsid w:val="00093994"/>
    <w:rsid w:val="00093F15"/>
    <w:rsid w:val="00096324"/>
    <w:rsid w:val="00097144"/>
    <w:rsid w:val="000A231E"/>
    <w:rsid w:val="000A2C45"/>
    <w:rsid w:val="000B3FEB"/>
    <w:rsid w:val="000B4F3A"/>
    <w:rsid w:val="000B4F7C"/>
    <w:rsid w:val="000B743B"/>
    <w:rsid w:val="000C096E"/>
    <w:rsid w:val="000C0F95"/>
    <w:rsid w:val="000C324E"/>
    <w:rsid w:val="000C70DA"/>
    <w:rsid w:val="000C7853"/>
    <w:rsid w:val="000C7E8F"/>
    <w:rsid w:val="000D0656"/>
    <w:rsid w:val="000D374F"/>
    <w:rsid w:val="000D46C8"/>
    <w:rsid w:val="000D5A89"/>
    <w:rsid w:val="000E331F"/>
    <w:rsid w:val="000F0350"/>
    <w:rsid w:val="000F0577"/>
    <w:rsid w:val="000F16C0"/>
    <w:rsid w:val="000F3F35"/>
    <w:rsid w:val="000F6296"/>
    <w:rsid w:val="00100B53"/>
    <w:rsid w:val="00101133"/>
    <w:rsid w:val="0010174B"/>
    <w:rsid w:val="00101BF6"/>
    <w:rsid w:val="00103109"/>
    <w:rsid w:val="00103B4F"/>
    <w:rsid w:val="001156CC"/>
    <w:rsid w:val="0012136E"/>
    <w:rsid w:val="0012361E"/>
    <w:rsid w:val="00131B4C"/>
    <w:rsid w:val="00135AB0"/>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37822"/>
    <w:rsid w:val="00241885"/>
    <w:rsid w:val="0024626B"/>
    <w:rsid w:val="00246BD5"/>
    <w:rsid w:val="00246FFF"/>
    <w:rsid w:val="00247E0B"/>
    <w:rsid w:val="002559FA"/>
    <w:rsid w:val="0026315B"/>
    <w:rsid w:val="00264251"/>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47E4C"/>
    <w:rsid w:val="0035139F"/>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0E0D"/>
    <w:rsid w:val="003F14A3"/>
    <w:rsid w:val="003F42BD"/>
    <w:rsid w:val="003F4A61"/>
    <w:rsid w:val="003F7C40"/>
    <w:rsid w:val="0040012F"/>
    <w:rsid w:val="00400D8C"/>
    <w:rsid w:val="00401A64"/>
    <w:rsid w:val="00401D99"/>
    <w:rsid w:val="00404143"/>
    <w:rsid w:val="00410767"/>
    <w:rsid w:val="004166E5"/>
    <w:rsid w:val="00421FBA"/>
    <w:rsid w:val="004246E1"/>
    <w:rsid w:val="0042549A"/>
    <w:rsid w:val="0042657A"/>
    <w:rsid w:val="004267FD"/>
    <w:rsid w:val="004268E4"/>
    <w:rsid w:val="00427E5B"/>
    <w:rsid w:val="00433679"/>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960F4"/>
    <w:rsid w:val="004A6E47"/>
    <w:rsid w:val="004B24B8"/>
    <w:rsid w:val="004B3C13"/>
    <w:rsid w:val="004B5413"/>
    <w:rsid w:val="004B714B"/>
    <w:rsid w:val="004C3BE9"/>
    <w:rsid w:val="004D0E73"/>
    <w:rsid w:val="004D5B10"/>
    <w:rsid w:val="004D6799"/>
    <w:rsid w:val="004E5E0E"/>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383E"/>
    <w:rsid w:val="00557808"/>
    <w:rsid w:val="00560A8E"/>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8E9"/>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3B17"/>
    <w:rsid w:val="00601D9A"/>
    <w:rsid w:val="0060612D"/>
    <w:rsid w:val="00606265"/>
    <w:rsid w:val="00610A73"/>
    <w:rsid w:val="0061105C"/>
    <w:rsid w:val="006119C3"/>
    <w:rsid w:val="00611B76"/>
    <w:rsid w:val="006135A3"/>
    <w:rsid w:val="006159C6"/>
    <w:rsid w:val="006253CE"/>
    <w:rsid w:val="006264A5"/>
    <w:rsid w:val="00631C94"/>
    <w:rsid w:val="00641DFC"/>
    <w:rsid w:val="0064208E"/>
    <w:rsid w:val="006428B9"/>
    <w:rsid w:val="0064463A"/>
    <w:rsid w:val="006467B7"/>
    <w:rsid w:val="00652E86"/>
    <w:rsid w:val="0065324B"/>
    <w:rsid w:val="00653946"/>
    <w:rsid w:val="006547AF"/>
    <w:rsid w:val="006671DB"/>
    <w:rsid w:val="006704A4"/>
    <w:rsid w:val="006725FE"/>
    <w:rsid w:val="00672C7B"/>
    <w:rsid w:val="0067354B"/>
    <w:rsid w:val="00674519"/>
    <w:rsid w:val="0067582F"/>
    <w:rsid w:val="00683BAD"/>
    <w:rsid w:val="0068481B"/>
    <w:rsid w:val="00692017"/>
    <w:rsid w:val="006925AE"/>
    <w:rsid w:val="006A4EC7"/>
    <w:rsid w:val="006A67BE"/>
    <w:rsid w:val="006B1388"/>
    <w:rsid w:val="006B46DE"/>
    <w:rsid w:val="006C1145"/>
    <w:rsid w:val="006C339A"/>
    <w:rsid w:val="006C4879"/>
    <w:rsid w:val="006C5E4D"/>
    <w:rsid w:val="006C737C"/>
    <w:rsid w:val="006D03B1"/>
    <w:rsid w:val="006E46D2"/>
    <w:rsid w:val="006F25BF"/>
    <w:rsid w:val="006F3518"/>
    <w:rsid w:val="00703EB0"/>
    <w:rsid w:val="00705648"/>
    <w:rsid w:val="00705C9D"/>
    <w:rsid w:val="00710B10"/>
    <w:rsid w:val="0072063B"/>
    <w:rsid w:val="00722F0E"/>
    <w:rsid w:val="00723824"/>
    <w:rsid w:val="007247C2"/>
    <w:rsid w:val="00726023"/>
    <w:rsid w:val="007264D8"/>
    <w:rsid w:val="007305DF"/>
    <w:rsid w:val="007335C5"/>
    <w:rsid w:val="007363A5"/>
    <w:rsid w:val="00751605"/>
    <w:rsid w:val="007662ED"/>
    <w:rsid w:val="00767678"/>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697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8F75E1"/>
    <w:rsid w:val="00901624"/>
    <w:rsid w:val="0090213D"/>
    <w:rsid w:val="00906FD3"/>
    <w:rsid w:val="00912484"/>
    <w:rsid w:val="0091528D"/>
    <w:rsid w:val="00916780"/>
    <w:rsid w:val="00923DA1"/>
    <w:rsid w:val="00933349"/>
    <w:rsid w:val="00934EAF"/>
    <w:rsid w:val="00935EA2"/>
    <w:rsid w:val="00944F51"/>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6092"/>
    <w:rsid w:val="00A775EF"/>
    <w:rsid w:val="00A80A2F"/>
    <w:rsid w:val="00A8214A"/>
    <w:rsid w:val="00A82D09"/>
    <w:rsid w:val="00A86A97"/>
    <w:rsid w:val="00A86D34"/>
    <w:rsid w:val="00A9409E"/>
    <w:rsid w:val="00A94B2B"/>
    <w:rsid w:val="00A96B97"/>
    <w:rsid w:val="00AA005F"/>
    <w:rsid w:val="00AA06B7"/>
    <w:rsid w:val="00AA0CC6"/>
    <w:rsid w:val="00AA15DF"/>
    <w:rsid w:val="00AA7560"/>
    <w:rsid w:val="00AB2705"/>
    <w:rsid w:val="00AB34DB"/>
    <w:rsid w:val="00AB5E2B"/>
    <w:rsid w:val="00AC18BF"/>
    <w:rsid w:val="00AC50BF"/>
    <w:rsid w:val="00AC64F8"/>
    <w:rsid w:val="00AC7B39"/>
    <w:rsid w:val="00AD0C48"/>
    <w:rsid w:val="00AD2DDB"/>
    <w:rsid w:val="00AD5270"/>
    <w:rsid w:val="00AE31FB"/>
    <w:rsid w:val="00AE5249"/>
    <w:rsid w:val="00AF0617"/>
    <w:rsid w:val="00AF43C3"/>
    <w:rsid w:val="00AF5E44"/>
    <w:rsid w:val="00AF617A"/>
    <w:rsid w:val="00B002AD"/>
    <w:rsid w:val="00B03153"/>
    <w:rsid w:val="00B04854"/>
    <w:rsid w:val="00B04D3D"/>
    <w:rsid w:val="00B14327"/>
    <w:rsid w:val="00B16D75"/>
    <w:rsid w:val="00B228B3"/>
    <w:rsid w:val="00B2531F"/>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43DE"/>
    <w:rsid w:val="00BB5586"/>
    <w:rsid w:val="00BB6809"/>
    <w:rsid w:val="00BC102D"/>
    <w:rsid w:val="00BC69D0"/>
    <w:rsid w:val="00BD25F7"/>
    <w:rsid w:val="00BD4382"/>
    <w:rsid w:val="00BE4E0D"/>
    <w:rsid w:val="00BE5321"/>
    <w:rsid w:val="00BE5B16"/>
    <w:rsid w:val="00BE7885"/>
    <w:rsid w:val="00BF2FFA"/>
    <w:rsid w:val="00BF3FC7"/>
    <w:rsid w:val="00BF542B"/>
    <w:rsid w:val="00C04182"/>
    <w:rsid w:val="00C04E5B"/>
    <w:rsid w:val="00C05F25"/>
    <w:rsid w:val="00C07AB2"/>
    <w:rsid w:val="00C20C27"/>
    <w:rsid w:val="00C223DB"/>
    <w:rsid w:val="00C242C9"/>
    <w:rsid w:val="00C2452A"/>
    <w:rsid w:val="00C25AB0"/>
    <w:rsid w:val="00C35BCE"/>
    <w:rsid w:val="00C36D51"/>
    <w:rsid w:val="00C4001C"/>
    <w:rsid w:val="00C43219"/>
    <w:rsid w:val="00C441CC"/>
    <w:rsid w:val="00C458FB"/>
    <w:rsid w:val="00C47611"/>
    <w:rsid w:val="00C52F5D"/>
    <w:rsid w:val="00C55770"/>
    <w:rsid w:val="00C57512"/>
    <w:rsid w:val="00C621D0"/>
    <w:rsid w:val="00C639DE"/>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1611A"/>
    <w:rsid w:val="00D17927"/>
    <w:rsid w:val="00D23537"/>
    <w:rsid w:val="00D35160"/>
    <w:rsid w:val="00D3786C"/>
    <w:rsid w:val="00D44920"/>
    <w:rsid w:val="00D45801"/>
    <w:rsid w:val="00D45D5E"/>
    <w:rsid w:val="00D51102"/>
    <w:rsid w:val="00D518B3"/>
    <w:rsid w:val="00D5278B"/>
    <w:rsid w:val="00D537F6"/>
    <w:rsid w:val="00D60E75"/>
    <w:rsid w:val="00D62043"/>
    <w:rsid w:val="00D64FB2"/>
    <w:rsid w:val="00D72841"/>
    <w:rsid w:val="00D728B8"/>
    <w:rsid w:val="00D74354"/>
    <w:rsid w:val="00D82B4F"/>
    <w:rsid w:val="00D83E0A"/>
    <w:rsid w:val="00D84005"/>
    <w:rsid w:val="00D841B4"/>
    <w:rsid w:val="00D86D01"/>
    <w:rsid w:val="00D902BE"/>
    <w:rsid w:val="00D92907"/>
    <w:rsid w:val="00D93216"/>
    <w:rsid w:val="00D93F47"/>
    <w:rsid w:val="00DA133F"/>
    <w:rsid w:val="00DB2DFB"/>
    <w:rsid w:val="00DC1B15"/>
    <w:rsid w:val="00DC2122"/>
    <w:rsid w:val="00DC238B"/>
    <w:rsid w:val="00DC5ED3"/>
    <w:rsid w:val="00DD2BC5"/>
    <w:rsid w:val="00DD5DAE"/>
    <w:rsid w:val="00DE616D"/>
    <w:rsid w:val="00DE79EF"/>
    <w:rsid w:val="00DE7ECE"/>
    <w:rsid w:val="00DF05DF"/>
    <w:rsid w:val="00DF3475"/>
    <w:rsid w:val="00E00479"/>
    <w:rsid w:val="00E0183E"/>
    <w:rsid w:val="00E02338"/>
    <w:rsid w:val="00E1304E"/>
    <w:rsid w:val="00E256A7"/>
    <w:rsid w:val="00E31C5A"/>
    <w:rsid w:val="00E36C3B"/>
    <w:rsid w:val="00E36DDC"/>
    <w:rsid w:val="00E37526"/>
    <w:rsid w:val="00E3762F"/>
    <w:rsid w:val="00E455A3"/>
    <w:rsid w:val="00E46535"/>
    <w:rsid w:val="00E50883"/>
    <w:rsid w:val="00E51724"/>
    <w:rsid w:val="00E61CBA"/>
    <w:rsid w:val="00E65B3D"/>
    <w:rsid w:val="00E770CE"/>
    <w:rsid w:val="00E81A8D"/>
    <w:rsid w:val="00E84832"/>
    <w:rsid w:val="00E87ACC"/>
    <w:rsid w:val="00E96FEE"/>
    <w:rsid w:val="00E97173"/>
    <w:rsid w:val="00EA3729"/>
    <w:rsid w:val="00EA3C03"/>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2601"/>
    <w:rsid w:val="00F241B8"/>
    <w:rsid w:val="00F24373"/>
    <w:rsid w:val="00F33621"/>
    <w:rsid w:val="00F35004"/>
    <w:rsid w:val="00F427F5"/>
    <w:rsid w:val="00F42E9E"/>
    <w:rsid w:val="00F52E7B"/>
    <w:rsid w:val="00F57E0D"/>
    <w:rsid w:val="00F66624"/>
    <w:rsid w:val="00F67325"/>
    <w:rsid w:val="00F7162B"/>
    <w:rsid w:val="00F718AA"/>
    <w:rsid w:val="00F76ADB"/>
    <w:rsid w:val="00F849D5"/>
    <w:rsid w:val="00F85974"/>
    <w:rsid w:val="00F92E85"/>
    <w:rsid w:val="00FA0911"/>
    <w:rsid w:val="00FA79E5"/>
    <w:rsid w:val="00FB46C9"/>
    <w:rsid w:val="00FC2661"/>
    <w:rsid w:val="00FD1D5E"/>
    <w:rsid w:val="00FD43FB"/>
    <w:rsid w:val="00FE1BCA"/>
    <w:rsid w:val="00FE1C2E"/>
    <w:rsid w:val="00FE5ED4"/>
    <w:rsid w:val="00FF0FDD"/>
    <w:rsid w:val="00FF1F11"/>
    <w:rsid w:val="00FF3B2B"/>
    <w:rsid w:val="00FF50CB"/>
    <w:rsid w:val="00FF6179"/>
    <w:rsid w:val="00FF6D31"/>
    <w:rsid w:val="00FF6FFE"/>
    <w:rsid w:val="00FF7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87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2BC5"/>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D2BC5"/>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14225</TotalTime>
  <Pages>16</Pages>
  <Words>2259</Words>
  <Characters>18298</Characters>
  <Application>Microsoft Office Word</Application>
  <DocSecurity>0</DocSecurity>
  <Lines>152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256</cp:revision>
  <dcterms:created xsi:type="dcterms:W3CDTF">2021-12-27T02:56:00Z</dcterms:created>
  <dcterms:modified xsi:type="dcterms:W3CDTF">2023-11-03T14:43:00Z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